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436" w:rsidRPr="00A72FA3" w:rsidRDefault="00937A02" w:rsidP="004A2436">
      <w:pPr>
        <w:pStyle w:val="NoSpacing"/>
        <w:rPr>
          <w:b/>
          <w:sz w:val="26"/>
        </w:rPr>
      </w:pPr>
      <w:r>
        <w:rPr>
          <w:sz w:val="26"/>
        </w:rPr>
        <w:t xml:space="preserve">    </w:t>
      </w:r>
      <w:r w:rsidR="004A2436">
        <w:rPr>
          <w:sz w:val="26"/>
        </w:rPr>
        <w:t xml:space="preserve"> UBND HUYỆN CẨM GIÀNG</w:t>
      </w:r>
      <w:r w:rsidR="004A2436" w:rsidRPr="00A72FA3">
        <w:rPr>
          <w:sz w:val="26"/>
        </w:rPr>
        <w:t xml:space="preserve">         </w:t>
      </w:r>
      <w:r w:rsidR="004A2436" w:rsidRPr="00A72FA3">
        <w:rPr>
          <w:b/>
          <w:sz w:val="26"/>
        </w:rPr>
        <w:t>CỘNG HÒA XÃ HỘI CHỦ NGHĨA VIỆT NAM</w:t>
      </w:r>
    </w:p>
    <w:p w:rsidR="004A2436" w:rsidRPr="00A72FA3" w:rsidRDefault="00A060CC" w:rsidP="004A2436">
      <w:pPr>
        <w:pStyle w:val="NoSpacing"/>
        <w:rPr>
          <w:b/>
        </w:rPr>
      </w:pPr>
      <w:r>
        <w:rPr>
          <w:b/>
          <w:noProof/>
        </w:rPr>
        <w:pict>
          <v:shapetype id="_x0000_t32" coordsize="21600,21600" o:spt="32" o:oned="t" path="m,l21600,21600e" filled="f">
            <v:path arrowok="t" fillok="f" o:connecttype="none"/>
            <o:lock v:ext="edit" shapetype="t"/>
          </v:shapetype>
          <v:shape id="_x0000_s1027" type="#_x0000_t32" style="position:absolute;margin-left:308.6pt;margin-top:14.85pt;width:103.5pt;height:.05pt;z-index:251661312" o:connectortype="straight"/>
        </w:pict>
      </w:r>
      <w:r>
        <w:rPr>
          <w:b/>
          <w:noProof/>
        </w:rPr>
        <w:pict>
          <v:shape id="_x0000_s1026" type="#_x0000_t32" style="position:absolute;margin-left:38.6pt;margin-top:14.85pt;width:102pt;height:0;z-index:251660288" o:connectortype="straight"/>
        </w:pict>
      </w:r>
      <w:r w:rsidR="004A2436" w:rsidRPr="00A72FA3">
        <w:rPr>
          <w:b/>
        </w:rPr>
        <w:t xml:space="preserve">    TRƯỜNG TH </w:t>
      </w:r>
      <w:r w:rsidR="004A2436">
        <w:rPr>
          <w:b/>
        </w:rPr>
        <w:t>CẨM PHÚC</w:t>
      </w:r>
      <w:r w:rsidR="004A2436" w:rsidRPr="00A72FA3">
        <w:rPr>
          <w:b/>
        </w:rPr>
        <w:t>               </w:t>
      </w:r>
      <w:r w:rsidR="004A2436">
        <w:rPr>
          <w:b/>
        </w:rPr>
        <w:t xml:space="preserve">            </w:t>
      </w:r>
      <w:r w:rsidR="004A2436" w:rsidRPr="00A72FA3">
        <w:rPr>
          <w:b/>
        </w:rPr>
        <w:t>Độc lập – Tự do – Hạnh phúc</w:t>
      </w:r>
    </w:p>
    <w:p w:rsidR="004A2436" w:rsidRDefault="004A2436" w:rsidP="004A2436">
      <w:pPr>
        <w:pStyle w:val="NoSpacing"/>
      </w:pPr>
      <w:r w:rsidRPr="00A72FA3">
        <w:t> </w:t>
      </w:r>
    </w:p>
    <w:p w:rsidR="004A2436" w:rsidRPr="00A72FA3" w:rsidRDefault="004A2436" w:rsidP="004A2436">
      <w:pPr>
        <w:pStyle w:val="NoSpacing"/>
      </w:pPr>
      <w:r>
        <w:t xml:space="preserve">               Số:   </w:t>
      </w:r>
      <w:r w:rsidR="00937A02">
        <w:t>04</w:t>
      </w:r>
      <w:r>
        <w:t xml:space="preserve"> </w:t>
      </w:r>
      <w:r w:rsidRPr="00A72FA3">
        <w:t>/KH-</w:t>
      </w:r>
      <w:r w:rsidR="00937A02">
        <w:t>YTTH</w:t>
      </w:r>
      <w:r w:rsidRPr="00A72FA3">
        <w:t>         </w:t>
      </w:r>
      <w:r>
        <w:t xml:space="preserve">                     </w:t>
      </w:r>
      <w:r w:rsidR="00EB17CC">
        <w:rPr>
          <w:i/>
          <w:iCs/>
        </w:rPr>
        <w:t>Cẩm Phúc, ngày 06</w:t>
      </w:r>
      <w:r>
        <w:rPr>
          <w:i/>
          <w:iCs/>
        </w:rPr>
        <w:t xml:space="preserve"> tháng  </w:t>
      </w:r>
      <w:r w:rsidR="00EB17CC">
        <w:rPr>
          <w:i/>
          <w:iCs/>
        </w:rPr>
        <w:t>0</w:t>
      </w:r>
      <w:r>
        <w:rPr>
          <w:i/>
          <w:iCs/>
        </w:rPr>
        <w:t>2</w:t>
      </w:r>
      <w:r w:rsidRPr="00A72FA3">
        <w:rPr>
          <w:i/>
          <w:iCs/>
        </w:rPr>
        <w:t xml:space="preserve"> năm 20</w:t>
      </w:r>
      <w:r>
        <w:rPr>
          <w:i/>
          <w:iCs/>
        </w:rPr>
        <w:t>20</w:t>
      </w:r>
    </w:p>
    <w:p w:rsidR="004A2436" w:rsidRDefault="004A2436" w:rsidP="00642304">
      <w:pPr>
        <w:pStyle w:val="NoSpacing"/>
        <w:rPr>
          <w:b/>
          <w:sz w:val="32"/>
        </w:rPr>
      </w:pPr>
      <w:r w:rsidRPr="00A72FA3">
        <w:t> </w:t>
      </w:r>
    </w:p>
    <w:p w:rsidR="004A2436" w:rsidRPr="00A72FA3" w:rsidRDefault="004A2436" w:rsidP="004A2436">
      <w:pPr>
        <w:pStyle w:val="NoSpacing"/>
        <w:jc w:val="center"/>
        <w:rPr>
          <w:b/>
          <w:sz w:val="32"/>
        </w:rPr>
      </w:pPr>
      <w:r w:rsidRPr="00A72FA3">
        <w:rPr>
          <w:b/>
          <w:sz w:val="32"/>
        </w:rPr>
        <w:t>KẾ HOẠCH</w:t>
      </w:r>
    </w:p>
    <w:p w:rsidR="004A2436" w:rsidRDefault="004A2436" w:rsidP="004A2436">
      <w:pPr>
        <w:pStyle w:val="NoSpacing"/>
        <w:jc w:val="center"/>
        <w:rPr>
          <w:b/>
          <w:sz w:val="32"/>
        </w:rPr>
      </w:pPr>
      <w:r w:rsidRPr="00A72FA3">
        <w:rPr>
          <w:b/>
          <w:sz w:val="32"/>
        </w:rPr>
        <w:t>P</w:t>
      </w:r>
      <w:r>
        <w:rPr>
          <w:b/>
          <w:sz w:val="32"/>
        </w:rPr>
        <w:t>HÒNG, CHỐNG DỊCH BỆNH VIÊM ĐƯỜNG HÔ HẤP CẤP DO CHỦNG MỚI CỦA VIUS CORONA GÂY RA.</w:t>
      </w:r>
    </w:p>
    <w:p w:rsidR="004A2436" w:rsidRDefault="00A060CC" w:rsidP="004A2436">
      <w:pPr>
        <w:pStyle w:val="NoSpacing"/>
        <w:jc w:val="center"/>
        <w:rPr>
          <w:b/>
          <w:sz w:val="32"/>
        </w:rPr>
      </w:pPr>
      <w:r>
        <w:rPr>
          <w:b/>
          <w:noProof/>
          <w:sz w:val="32"/>
        </w:rPr>
        <w:pict>
          <v:shape id="_x0000_s1028" type="#_x0000_t32" style="position:absolute;left:0;text-align:left;margin-left:187.1pt;margin-top:17.3pt;width:127.5pt;height:.75pt;flip:y;z-index:251662336" o:connectortype="straight"/>
        </w:pict>
      </w:r>
      <w:r w:rsidR="004A2436">
        <w:rPr>
          <w:b/>
          <w:sz w:val="32"/>
        </w:rPr>
        <w:t>Năm học: 2019 – 2020.</w:t>
      </w:r>
    </w:p>
    <w:p w:rsidR="00F7135D" w:rsidRPr="00A72FA3" w:rsidRDefault="00F7135D" w:rsidP="004A2436">
      <w:pPr>
        <w:pStyle w:val="NoSpacing"/>
        <w:jc w:val="center"/>
        <w:rPr>
          <w:b/>
          <w:sz w:val="32"/>
        </w:rPr>
      </w:pPr>
    </w:p>
    <w:p w:rsidR="00F7135D" w:rsidRDefault="00F7135D" w:rsidP="00F7135D">
      <w:pPr>
        <w:pStyle w:val="NoSpacing"/>
        <w:ind w:firstLine="720"/>
      </w:pPr>
      <w:r>
        <w:t xml:space="preserve">Căn cứ Công văn số 88/SGD ĐT-CTTT ngày 28/1/2020 của Sở GD&amp;ĐT Hải Dương; Công văn số 03/PGDĐT-THCS ngày 20/1/2020 Phòng GD&amp; ĐT huyện Cẩm Giàng về việc </w:t>
      </w:r>
      <w:r w:rsidR="008269BE">
        <w:t>phòng, chống dịch bệnh</w:t>
      </w:r>
      <w:r>
        <w:t xml:space="preserve"> viêm đường hô hấp cấp do chủng mới của virus corona gây ra; </w:t>
      </w:r>
    </w:p>
    <w:p w:rsidR="00F7135D" w:rsidRDefault="00F7135D" w:rsidP="00F7135D">
      <w:pPr>
        <w:pStyle w:val="NoSpacing"/>
        <w:ind w:firstLine="720"/>
      </w:pPr>
      <w:r>
        <w:t>T</w:t>
      </w:r>
      <w:r w:rsidR="004A2436">
        <w:t>hực hiện công văn số 269/UBND-VP ngày 3/2/2020 của Chủ tịch UBND tỉnh Hải Dương; Thông báo số 98/SGD ĐT</w:t>
      </w:r>
      <w:r>
        <w:t>-</w:t>
      </w:r>
      <w:r w:rsidR="004A2436">
        <w:t xml:space="preserve"> VP ngày 3/2/2020 của Giám đốc Sở GD&amp;ĐT Hải Dương; Thông báo số 03/PGD ĐT</w:t>
      </w:r>
      <w:r>
        <w:t>-</w:t>
      </w:r>
      <w:r w:rsidR="004A2436">
        <w:t xml:space="preserve">THTD ngày 3/2/2020 của Trưởng phòng GD ĐT huyên Cẩm Giàng về việc cho học sinh nghỉ học để phòng, chống dịch bệnh </w:t>
      </w:r>
      <w:r>
        <w:t xml:space="preserve">viêm đường hô hấp cấp do chủng mới của virus corona gây ra </w:t>
      </w:r>
    </w:p>
    <w:p w:rsidR="004A2436" w:rsidRPr="00A72FA3" w:rsidRDefault="004A2436" w:rsidP="00F7135D">
      <w:pPr>
        <w:pStyle w:val="NoSpacing"/>
        <w:ind w:firstLine="720"/>
        <w:jc w:val="both"/>
      </w:pPr>
      <w:r w:rsidRPr="00A72FA3">
        <w:t>Để chủ động trong công tác phòng chống dịch bệnh bệnh, đảm bảo an toàn sức khoẻ cho cán bộ, giáo viên, học sinh trong phạm vi nhà trường quản lý, biết và thực hiện nghiêm túc kế hoạch hành động phòng, chống bệnh d</w:t>
      </w:r>
      <w:r w:rsidR="00F7135D">
        <w:t>ịch,</w:t>
      </w:r>
      <w:r w:rsidRPr="00A72FA3">
        <w:t xml:space="preserve"> Trường Tiểu học </w:t>
      </w:r>
      <w:r w:rsidR="00F7135D">
        <w:t>Cẩm Phúc</w:t>
      </w:r>
      <w:r w:rsidRPr="00A72FA3">
        <w:t xml:space="preserve"> </w:t>
      </w:r>
      <w:r w:rsidR="008A1859">
        <w:t>xây dựng kế hoạch phòng, chống </w:t>
      </w:r>
      <w:r w:rsidRPr="00A72FA3">
        <w:t>dịch</w:t>
      </w:r>
      <w:r w:rsidR="008A1859" w:rsidRPr="008A1859">
        <w:t xml:space="preserve"> </w:t>
      </w:r>
      <w:r w:rsidR="008A1859">
        <w:t>bệnh viêm đường hô hấp cấp do chủng mới của virus corona</w:t>
      </w:r>
      <w:r w:rsidRPr="00A72FA3">
        <w:t xml:space="preserve"> như sau:</w:t>
      </w:r>
    </w:p>
    <w:p w:rsidR="004A2436" w:rsidRPr="00A72FA3" w:rsidRDefault="004A2436" w:rsidP="004A2436">
      <w:pPr>
        <w:pStyle w:val="NoSpacing"/>
        <w:rPr>
          <w:b/>
        </w:rPr>
      </w:pPr>
      <w:r w:rsidRPr="00A72FA3">
        <w:rPr>
          <w:b/>
        </w:rPr>
        <w:t>I. MỤC ĐÍCH YÊU CẦU</w:t>
      </w:r>
    </w:p>
    <w:p w:rsidR="004A2436" w:rsidRPr="00A72FA3" w:rsidRDefault="004A2436" w:rsidP="004A2436">
      <w:pPr>
        <w:pStyle w:val="NoSpacing"/>
        <w:rPr>
          <w:b/>
        </w:rPr>
      </w:pPr>
      <w:r w:rsidRPr="00A72FA3">
        <w:rPr>
          <w:b/>
        </w:rPr>
        <w:t>1. Mục đích:</w:t>
      </w:r>
    </w:p>
    <w:p w:rsidR="004A2436" w:rsidRPr="00A72FA3" w:rsidRDefault="004A2436" w:rsidP="004A2436">
      <w:pPr>
        <w:pStyle w:val="NoSpacing"/>
        <w:jc w:val="both"/>
      </w:pPr>
      <w:r w:rsidRPr="00A72FA3">
        <w:t>- Truyền thông hiệu quả các biện pháp phòng, chống dịch bệnh cho cán bộ, giáo viên, nhân viên và học sinh.</w:t>
      </w:r>
    </w:p>
    <w:p w:rsidR="004A2436" w:rsidRPr="00A72FA3" w:rsidRDefault="004A2436" w:rsidP="004A2436">
      <w:pPr>
        <w:pStyle w:val="NoSpacing"/>
        <w:jc w:val="both"/>
      </w:pPr>
      <w:r w:rsidRPr="00A72FA3">
        <w:t>- Phát hiện sớm ca bệnh, không để dịch bệnh lan rộng trên địa bàn.</w:t>
      </w:r>
    </w:p>
    <w:p w:rsidR="004A2436" w:rsidRPr="00A72FA3" w:rsidRDefault="004A2436" w:rsidP="004A2436">
      <w:pPr>
        <w:pStyle w:val="NoSpacing"/>
        <w:jc w:val="both"/>
      </w:pPr>
      <w:r w:rsidRPr="00A72FA3">
        <w:t>- Bảo đảm sức khỏe cho cán bộ, giáo viên, nhân viên và học sinh.</w:t>
      </w:r>
    </w:p>
    <w:p w:rsidR="004A2436" w:rsidRPr="00A72FA3" w:rsidRDefault="004A2436" w:rsidP="004A2436">
      <w:pPr>
        <w:pStyle w:val="NoSpacing"/>
        <w:jc w:val="both"/>
      </w:pPr>
      <w:r w:rsidRPr="00A72FA3">
        <w:t>- Tăng cường công tác vệ sinh mô</w:t>
      </w:r>
      <w:r>
        <w:t>i trường, tại các khu vệ sinh</w:t>
      </w:r>
      <w:r w:rsidR="008269BE">
        <w:t xml:space="preserve">, kiểm tra, giám sát </w:t>
      </w:r>
      <w:r w:rsidR="00E32316">
        <w:t xml:space="preserve"> phòng ngừa</w:t>
      </w:r>
      <w:r w:rsidRPr="00A72FA3">
        <w:t xml:space="preserve"> dịch</w:t>
      </w:r>
      <w:r w:rsidR="00E32316">
        <w:t xml:space="preserve"> bệnh </w:t>
      </w:r>
      <w:r w:rsidRPr="00A72FA3">
        <w:t> trong trường.</w:t>
      </w:r>
    </w:p>
    <w:p w:rsidR="004A2436" w:rsidRDefault="004A2436" w:rsidP="004A2436">
      <w:pPr>
        <w:pStyle w:val="NoSpacing"/>
        <w:rPr>
          <w:b/>
        </w:rPr>
      </w:pPr>
      <w:r w:rsidRPr="00A72FA3">
        <w:rPr>
          <w:b/>
        </w:rPr>
        <w:t>2. Yêu cầu:</w:t>
      </w:r>
    </w:p>
    <w:p w:rsidR="004A2436" w:rsidRDefault="004A2436" w:rsidP="004A2436">
      <w:pPr>
        <w:pStyle w:val="NoSpacing"/>
        <w:jc w:val="both"/>
      </w:pPr>
      <w:r>
        <w:rPr>
          <w:b/>
        </w:rPr>
        <w:t xml:space="preserve">- </w:t>
      </w:r>
      <w:r>
        <w:t>Không để xảy ra dịch bệnh trong nhà trường.</w:t>
      </w:r>
    </w:p>
    <w:p w:rsidR="004A2436" w:rsidRPr="00A72FA3" w:rsidRDefault="004A2436" w:rsidP="004A2436">
      <w:pPr>
        <w:pStyle w:val="NoSpacing"/>
        <w:jc w:val="both"/>
      </w:pPr>
      <w:r>
        <w:t>- Tuyên truyền cán bộ, giáo viên, học sinh trong nhà trường nâng cao nhận thức được tác hại và ảnh hưởng của các bệnh dịch và cách phòng, chống dịch bệnh khi có dịch xảy ra trong nhà trường.</w:t>
      </w:r>
    </w:p>
    <w:p w:rsidR="004A2436" w:rsidRPr="00A72FA3" w:rsidRDefault="004A2436" w:rsidP="004A2436">
      <w:pPr>
        <w:pStyle w:val="NoSpacing"/>
        <w:jc w:val="both"/>
      </w:pPr>
      <w:r w:rsidRPr="00A72FA3">
        <w:t xml:space="preserve">- Hạn chế học sinh mắc </w:t>
      </w:r>
      <w:r w:rsidR="00F7135D">
        <w:t>bệnh cúm, viêm đường hô hấp</w:t>
      </w:r>
      <w:r w:rsidRPr="00A72FA3">
        <w:t xml:space="preserve"> trên địa bàn trường.</w:t>
      </w:r>
    </w:p>
    <w:p w:rsidR="004A2436" w:rsidRPr="00A72FA3" w:rsidRDefault="004A2436" w:rsidP="004A2436">
      <w:pPr>
        <w:pStyle w:val="NoSpacing"/>
        <w:jc w:val="both"/>
      </w:pPr>
      <w:r>
        <w:t>- Giảm tỷ lệ mắc các bệnh truyền nhiễm, kịp thời</w:t>
      </w:r>
      <w:r w:rsidR="00FA5F55">
        <w:t xml:space="preserve"> phòng chống dịch bệnh hiệu quả</w:t>
      </w:r>
      <w:r>
        <w:t>.</w:t>
      </w:r>
    </w:p>
    <w:p w:rsidR="004A2436" w:rsidRDefault="004A2436" w:rsidP="004A2436">
      <w:pPr>
        <w:pStyle w:val="NoSpacing"/>
        <w:jc w:val="both"/>
      </w:pPr>
      <w:r>
        <w:t> </w:t>
      </w:r>
      <w:r w:rsidRPr="00A72FA3">
        <w:t>-  Phối hợp</w:t>
      </w:r>
      <w:r w:rsidR="00FA5F55">
        <w:t xml:space="preserve"> với</w:t>
      </w:r>
      <w:r>
        <w:t xml:space="preserve"> trạm y tế</w:t>
      </w:r>
      <w:r w:rsidRPr="00A72FA3">
        <w:t xml:space="preserve"> </w:t>
      </w:r>
      <w:r w:rsidR="00FA5F55">
        <w:t>xã Cẩm Phúc</w:t>
      </w:r>
      <w:r w:rsidRPr="00A72FA3">
        <w:t>, Đoàn thanh niên, y tế nhà trường và các đơn vị liên quan để phát hiện sớm, cách ly và xử lý các trường hợp nghi ngờ mắc dịch bệnh.</w:t>
      </w:r>
    </w:p>
    <w:p w:rsidR="007633CA" w:rsidRDefault="007633CA" w:rsidP="004A2436">
      <w:pPr>
        <w:pStyle w:val="NoSpacing"/>
        <w:jc w:val="both"/>
        <w:rPr>
          <w:b/>
        </w:rPr>
      </w:pPr>
      <w:r w:rsidRPr="007633CA">
        <w:rPr>
          <w:b/>
        </w:rPr>
        <w:t>II. CHỈ TIÊU</w:t>
      </w:r>
      <w:r>
        <w:rPr>
          <w:b/>
        </w:rPr>
        <w:t>:</w:t>
      </w:r>
    </w:p>
    <w:p w:rsidR="007633CA" w:rsidRDefault="007D687D" w:rsidP="004A2436">
      <w:pPr>
        <w:pStyle w:val="NoSpacing"/>
        <w:jc w:val="both"/>
      </w:pPr>
      <w:r>
        <w:rPr>
          <w:b/>
        </w:rPr>
        <w:lastRenderedPageBreak/>
        <w:t>1.</w:t>
      </w:r>
      <w:r w:rsidR="007633CA">
        <w:t xml:space="preserve"> 100% học sinh, cán bộ</w:t>
      </w:r>
      <w:r w:rsidR="00EB17CC">
        <w:t>,</w:t>
      </w:r>
      <w:r w:rsidR="007633CA">
        <w:t xml:space="preserve"> giáo viên</w:t>
      </w:r>
      <w:r w:rsidR="00EB17CC">
        <w:t>,</w:t>
      </w:r>
      <w:r w:rsidR="007633CA">
        <w:t xml:space="preserve"> nhân viên</w:t>
      </w:r>
      <w:r w:rsidR="00EB17CC">
        <w:t>,</w:t>
      </w:r>
      <w:r w:rsidR="007633CA">
        <w:t xml:space="preserve"> cha mẹ học sinh được truyền thông về n</w:t>
      </w:r>
      <w:r w:rsidR="00F950F6">
        <w:t>guyên nhân, hậu quả và các biện</w:t>
      </w:r>
      <w:r w:rsidR="007633CA">
        <w:t xml:space="preserve"> pháp phòng</w:t>
      </w:r>
      <w:r w:rsidR="00F950F6">
        <w:t>,</w:t>
      </w:r>
      <w:r w:rsidR="007633CA">
        <w:t xml:space="preserve"> chống dịch</w:t>
      </w:r>
      <w:r w:rsidR="00F950F6">
        <w:t xml:space="preserve"> bệnh viêm phổi cấp do chủng mới của vi rút Corona và dịch bệnh mùa đông xuân</w:t>
      </w:r>
      <w:r w:rsidR="00EB17CC">
        <w:t>,</w:t>
      </w:r>
      <w:r w:rsidR="00F950F6">
        <w:t xml:space="preserve"> như vệ sinh cá nhân, rửa tay bằng xà phòng, đeo khẩu trang, giữ ấm,  hạn chế đi lại, tránh tiếp xúc đông người. </w:t>
      </w:r>
    </w:p>
    <w:p w:rsidR="00F950F6" w:rsidRDefault="007D687D" w:rsidP="004A2436">
      <w:pPr>
        <w:pStyle w:val="NoSpacing"/>
        <w:jc w:val="both"/>
      </w:pPr>
      <w:r>
        <w:t>2.</w:t>
      </w:r>
      <w:r w:rsidR="00F950F6">
        <w:t xml:space="preserve"> 100% trẻ em</w:t>
      </w:r>
      <w:r w:rsidR="00EB17CC">
        <w:t>,</w:t>
      </w:r>
      <w:r w:rsidR="00F950F6">
        <w:t xml:space="preserve"> học sinh</w:t>
      </w:r>
      <w:r w:rsidR="00EB17CC">
        <w:t>,</w:t>
      </w:r>
      <w:r w:rsidR="00F950F6">
        <w:t xml:space="preserve"> cán bộ</w:t>
      </w:r>
      <w:r w:rsidR="00EB17CC">
        <w:t>,</w:t>
      </w:r>
      <w:r w:rsidR="00F950F6">
        <w:t xml:space="preserve"> giáo viên</w:t>
      </w:r>
      <w:r w:rsidR="00EB17CC">
        <w:t>,</w:t>
      </w:r>
      <w:r w:rsidR="00F950F6">
        <w:t xml:space="preserve"> nhân viên trong nhà trường  được theo dõi, quản lý về  sức khỏe.</w:t>
      </w:r>
    </w:p>
    <w:p w:rsidR="00F950F6" w:rsidRDefault="007D687D" w:rsidP="004A2436">
      <w:pPr>
        <w:pStyle w:val="NoSpacing"/>
        <w:jc w:val="both"/>
      </w:pPr>
      <w:r>
        <w:t>3.</w:t>
      </w:r>
      <w:r w:rsidR="00F950F6">
        <w:t xml:space="preserve"> 100% các lớp phát hiện sớm và </w:t>
      </w:r>
      <w:r>
        <w:t xml:space="preserve">thông báo về nhà trường </w:t>
      </w:r>
      <w:r w:rsidR="00F950F6">
        <w:t xml:space="preserve"> kịp thời các trường hợp mắc bệnh hoặc nghi ngờ mắc bệnh.</w:t>
      </w:r>
    </w:p>
    <w:p w:rsidR="00F950F6" w:rsidRPr="007633CA" w:rsidRDefault="007D687D" w:rsidP="004A2436">
      <w:pPr>
        <w:pStyle w:val="NoSpacing"/>
        <w:jc w:val="both"/>
        <w:rPr>
          <w:b/>
        </w:rPr>
      </w:pPr>
      <w:r>
        <w:t xml:space="preserve">4. </w:t>
      </w:r>
      <w:r w:rsidR="00F950F6">
        <w:t>100% các lớp đảm bảo vệ sinh</w:t>
      </w:r>
      <w:r>
        <w:t xml:space="preserve"> </w:t>
      </w:r>
      <w:r w:rsidR="00EB17CC">
        <w:t>lớp học</w:t>
      </w:r>
      <w:r>
        <w:t xml:space="preserve">  luôn sạch sẽ  và chuẩn bị các điều kiện để đáp ứng với các tình huống về dịch bệnh xảy ra trong lớp, trong  trường.</w:t>
      </w:r>
    </w:p>
    <w:p w:rsidR="004A2436" w:rsidRPr="00A72FA3" w:rsidRDefault="004A2436" w:rsidP="004A2436">
      <w:pPr>
        <w:pStyle w:val="NoSpacing"/>
        <w:jc w:val="both"/>
        <w:rPr>
          <w:b/>
        </w:rPr>
      </w:pPr>
      <w:r w:rsidRPr="00A72FA3">
        <w:rPr>
          <w:b/>
        </w:rPr>
        <w:t>II</w:t>
      </w:r>
      <w:r w:rsidR="007633CA">
        <w:rPr>
          <w:b/>
        </w:rPr>
        <w:t>I</w:t>
      </w:r>
      <w:r w:rsidRPr="00A72FA3">
        <w:rPr>
          <w:b/>
        </w:rPr>
        <w:t>. CÁC GIẢI PHÁP CHỐNG DỊCH</w:t>
      </w:r>
    </w:p>
    <w:p w:rsidR="004A2436" w:rsidRPr="00A72FA3" w:rsidRDefault="004A2436" w:rsidP="004A2436">
      <w:pPr>
        <w:pStyle w:val="NoSpacing"/>
        <w:jc w:val="both"/>
        <w:rPr>
          <w:b/>
        </w:rPr>
      </w:pPr>
      <w:r w:rsidRPr="00A72FA3">
        <w:rPr>
          <w:b/>
        </w:rPr>
        <w:t>1. Công tác chỉ đạo:</w:t>
      </w:r>
    </w:p>
    <w:p w:rsidR="004A2436" w:rsidRPr="00A72FA3" w:rsidRDefault="004A2436" w:rsidP="004A2436">
      <w:pPr>
        <w:pStyle w:val="NoSpacing"/>
        <w:jc w:val="both"/>
      </w:pPr>
      <w:r w:rsidRPr="00A72FA3">
        <w:t xml:space="preserve">- </w:t>
      </w:r>
      <w:r w:rsidR="00FA5F55">
        <w:t>Thành lập</w:t>
      </w:r>
      <w:r w:rsidRPr="00A72FA3">
        <w:t xml:space="preserve"> Ban chỉ đạo phòng chống</w:t>
      </w:r>
      <w:r w:rsidR="00FA5F55">
        <w:t xml:space="preserve"> dịch</w:t>
      </w:r>
      <w:r w:rsidRPr="00A72FA3">
        <w:t xml:space="preserve"> bệnh, tổ chức họp thường xuyên, đột xuất để nắm tình hình dịch bệnh và phân công cho các thành viên trong Ban chỉ đạo, để công tác phòng chống dịch bệnh đạt hiệu quả cao nhất.</w:t>
      </w:r>
    </w:p>
    <w:p w:rsidR="004A2436" w:rsidRDefault="004A2436" w:rsidP="004A2436">
      <w:pPr>
        <w:pStyle w:val="NoSpacing"/>
        <w:jc w:val="both"/>
      </w:pPr>
      <w:r w:rsidRPr="00A72FA3">
        <w:t>- Lập kế hoạch phân công cho từng thành viên thực hiện và tổ chức giám sát nhằm đôn đốc, nhắc nhở mọi người tham gia phòng chống dịch bệnh một cách  tích cực.</w:t>
      </w:r>
    </w:p>
    <w:p w:rsidR="0018536F" w:rsidRPr="0018536F" w:rsidRDefault="0018536F" w:rsidP="0018536F">
      <w:pPr>
        <w:shd w:val="clear" w:color="auto" w:fill="FFFFFF"/>
        <w:spacing w:after="150" w:line="360" w:lineRule="atLeast"/>
        <w:jc w:val="both"/>
        <w:rPr>
          <w:rFonts w:eastAsia="Times New Roman" w:cs="Times New Roman"/>
          <w:color w:val="0B0003"/>
          <w:sz w:val="28"/>
          <w:szCs w:val="28"/>
        </w:rPr>
      </w:pPr>
      <w:r w:rsidRPr="0018536F">
        <w:rPr>
          <w:rFonts w:eastAsia="Times New Roman" w:cs="Times New Roman"/>
          <w:color w:val="0B0003"/>
          <w:sz w:val="28"/>
          <w:szCs w:val="28"/>
        </w:rPr>
        <w:t>- Đào tạo, bồi dưỡng, tập huấn nâng cao năng lực cho đội ngũ cán bộ, nhân viên YTTH, tăng cường hiệu quả hoạt động YTTH, đẩy mạnh công tác chăm sóc sức khỏe ban đầu, tư vấn, phòng, chống dịch bệnh và nâng cao sức khỏe đối với trẻ em, học sinh, sinh viên, học viên.</w:t>
      </w:r>
    </w:p>
    <w:p w:rsidR="0018536F" w:rsidRPr="0018536F" w:rsidRDefault="0018536F" w:rsidP="0018536F">
      <w:pPr>
        <w:shd w:val="clear" w:color="auto" w:fill="FFFFFF"/>
        <w:spacing w:after="150" w:line="360" w:lineRule="atLeast"/>
        <w:jc w:val="both"/>
        <w:rPr>
          <w:rFonts w:eastAsia="Times New Roman" w:cs="Times New Roman"/>
          <w:color w:val="0B0003"/>
          <w:sz w:val="28"/>
          <w:szCs w:val="28"/>
        </w:rPr>
      </w:pPr>
      <w:r w:rsidRPr="0018536F">
        <w:rPr>
          <w:rFonts w:eastAsia="Times New Roman" w:cs="Times New Roman"/>
          <w:color w:val="0B0003"/>
          <w:sz w:val="28"/>
          <w:szCs w:val="28"/>
        </w:rPr>
        <w:t>- Nâng cao chất lượng, hiệu quả hoạt động</w:t>
      </w:r>
      <w:r w:rsidR="00F160B9">
        <w:rPr>
          <w:rFonts w:eastAsia="Times New Roman" w:cs="Times New Roman"/>
          <w:color w:val="0B0003"/>
          <w:sz w:val="28"/>
          <w:szCs w:val="28"/>
        </w:rPr>
        <w:t xml:space="preserve"> YTTH, phòng, chống dịch bệnh, V</w:t>
      </w:r>
      <w:r w:rsidRPr="0018536F">
        <w:rPr>
          <w:rFonts w:eastAsia="Times New Roman" w:cs="Times New Roman"/>
          <w:color w:val="0B0003"/>
          <w:sz w:val="28"/>
          <w:szCs w:val="28"/>
        </w:rPr>
        <w:t>ệ sinh an toàn thực phẩm, tăng cường các hoạt động chữ thập đỏ trong trường học đảm bảo thích ứng với các tình huống về dịch bệnh trong các nhà trường.</w:t>
      </w:r>
    </w:p>
    <w:p w:rsidR="004A2436" w:rsidRPr="00A72FA3" w:rsidRDefault="004A2436" w:rsidP="004A2436">
      <w:pPr>
        <w:pStyle w:val="NoSpacing"/>
        <w:jc w:val="both"/>
        <w:rPr>
          <w:b/>
        </w:rPr>
      </w:pPr>
      <w:r w:rsidRPr="00A72FA3">
        <w:rPr>
          <w:b/>
        </w:rPr>
        <w:t> 2. Công tác truyền thông:  </w:t>
      </w:r>
    </w:p>
    <w:p w:rsidR="004A2436" w:rsidRPr="00A72FA3" w:rsidRDefault="004A2436" w:rsidP="004A2436">
      <w:pPr>
        <w:pStyle w:val="NoSpacing"/>
        <w:jc w:val="both"/>
      </w:pPr>
      <w:r w:rsidRPr="00A72FA3">
        <w:t>- Truyền thông với nhiều hình thức: treo băng-rôn, pa nô, phát thanh tuyên truyền phòng chống dịch bệnh trong trường học.</w:t>
      </w:r>
    </w:p>
    <w:p w:rsidR="004A2436" w:rsidRPr="00A72FA3" w:rsidRDefault="004A2436" w:rsidP="004A2436">
      <w:pPr>
        <w:pStyle w:val="NoSpacing"/>
        <w:jc w:val="both"/>
      </w:pPr>
      <w:r w:rsidRPr="00A72FA3">
        <w:t xml:space="preserve">- Tổ chức các buổi tuyên truyền cho </w:t>
      </w:r>
      <w:r>
        <w:t>học sinh trong các giờ sinh hoạt</w:t>
      </w:r>
      <w:r w:rsidRPr="00A72FA3">
        <w:t xml:space="preserve"> dưới cờ, qua loa phát thanh của trường, trong các buổi họp cha mẹ học sinh, các buổi sinh hoạt ngoại khóa...                    </w:t>
      </w:r>
    </w:p>
    <w:p w:rsidR="004A2436" w:rsidRDefault="004A2436" w:rsidP="004A2436">
      <w:pPr>
        <w:pStyle w:val="NoSpacing"/>
        <w:jc w:val="both"/>
      </w:pPr>
      <w:r w:rsidRPr="00A72FA3">
        <w:t>- Tăng cường truyền thông phòng chống dịch bệnh cho phụ huynh tại trường, qua loa truyền thông của nhà trường ngày 2 buổi lúc phụ huynh đưa và đón trẻ.</w:t>
      </w:r>
      <w:r w:rsidR="00FA5F55">
        <w:t xml:space="preserve"> Viết bài tuyên truyền thông qua truyền thông của xã.</w:t>
      </w:r>
    </w:p>
    <w:p w:rsidR="004A2436" w:rsidRPr="00A72FA3" w:rsidRDefault="004A2436" w:rsidP="004A2436">
      <w:pPr>
        <w:pStyle w:val="NoSpacing"/>
        <w:jc w:val="both"/>
        <w:rPr>
          <w:b/>
        </w:rPr>
      </w:pPr>
      <w:r w:rsidRPr="00A72FA3">
        <w:rPr>
          <w:b/>
        </w:rPr>
        <w:t> 3. Biện pháp xử lý dịch bệnh</w:t>
      </w:r>
      <w:r>
        <w:rPr>
          <w:b/>
        </w:rPr>
        <w:t>:</w:t>
      </w:r>
    </w:p>
    <w:p w:rsidR="00FA5F55" w:rsidRDefault="004A2436" w:rsidP="004A2436">
      <w:pPr>
        <w:pStyle w:val="NoSpacing"/>
        <w:jc w:val="both"/>
      </w:pPr>
      <w:r w:rsidRPr="00A72FA3">
        <w:t>- Tổ chức chiến dịch tổng vệ sinh môi trường</w:t>
      </w:r>
      <w:r w:rsidR="00FA5F55">
        <w:t>: Vệ sinh trong ngoài hành lang các lớp; sân trường; khu nhà ăn bán trú, ….</w:t>
      </w:r>
      <w:r w:rsidR="00FA5F55" w:rsidRPr="00FA5F55">
        <w:t xml:space="preserve"> </w:t>
      </w:r>
    </w:p>
    <w:p w:rsidR="00FA5F55" w:rsidRDefault="00FA5F55" w:rsidP="004A2436">
      <w:pPr>
        <w:pStyle w:val="NoSpacing"/>
        <w:jc w:val="both"/>
      </w:pPr>
      <w:r>
        <w:t>- T</w:t>
      </w:r>
      <w:r w:rsidRPr="00A72FA3">
        <w:t>uyên truyền giáo dục học sinh giữ vệ sinh cá nhân hàng ngày và khử khuẩn để phòng, chống các bệnh truyền nhiễm</w:t>
      </w:r>
      <w:r>
        <w:t>: Mặc ấm; thường xuyên uống nước tránh để họng bị khô; đeo khẩu trang y tế; Rửa sạch tay bằng xà phòng; Trang phục, đầu tóc gọn gàng sạch sẽ,…</w:t>
      </w:r>
      <w:r w:rsidR="004A2436" w:rsidRPr="00A72FA3">
        <w:t xml:space="preserve"> </w:t>
      </w:r>
    </w:p>
    <w:p w:rsidR="008A1859" w:rsidRDefault="004A2436" w:rsidP="004A2436">
      <w:pPr>
        <w:pStyle w:val="NoSpacing"/>
        <w:jc w:val="both"/>
      </w:pPr>
      <w:r w:rsidRPr="00A72FA3">
        <w:t>- Phối hợp v</w:t>
      </w:r>
      <w:r>
        <w:t xml:space="preserve">ới </w:t>
      </w:r>
      <w:r w:rsidRPr="00A72FA3">
        <w:t xml:space="preserve">Trạm y tế  xã </w:t>
      </w:r>
      <w:r w:rsidR="008A1859">
        <w:t xml:space="preserve"> theo dõi </w:t>
      </w:r>
      <w:r w:rsidRPr="00A72FA3">
        <w:t xml:space="preserve">xử lý các dịch </w:t>
      </w:r>
      <w:r w:rsidR="008A1859">
        <w:t>bệnh</w:t>
      </w:r>
      <w:r w:rsidR="008269BE">
        <w:t xml:space="preserve"> theo mùa (</w:t>
      </w:r>
      <w:r w:rsidR="008A1859">
        <w:t>thuỷ đậu; viêm đường hô hấp thông thường,….) xảy ra tại địa phương.</w:t>
      </w:r>
    </w:p>
    <w:p w:rsidR="008A1859" w:rsidRPr="00A72FA3" w:rsidRDefault="008A1859" w:rsidP="008A1859">
      <w:pPr>
        <w:pStyle w:val="NoSpacing"/>
        <w:jc w:val="both"/>
      </w:pPr>
      <w:r w:rsidRPr="00A72FA3">
        <w:lastRenderedPageBreak/>
        <w:t>- Thường xuyên theo dõi</w:t>
      </w:r>
      <w:r>
        <w:t>, cập nhật diễn biến</w:t>
      </w:r>
      <w:r w:rsidRPr="00A72FA3">
        <w:t xml:space="preserve"> dịch bệnh</w:t>
      </w:r>
      <w:r w:rsidRPr="008A1859">
        <w:t xml:space="preserve"> </w:t>
      </w:r>
      <w:r>
        <w:t>viêm đường hô hấp cấp do chủng mới của virus corona gây ra</w:t>
      </w:r>
      <w:r w:rsidRPr="00A72FA3">
        <w:t xml:space="preserve"> bùng phát trong thời gian ngắn</w:t>
      </w:r>
      <w:r>
        <w:t xml:space="preserve"> tại các địa phương trên cả nước</w:t>
      </w:r>
      <w:r w:rsidRPr="00A72FA3">
        <w:t xml:space="preserve"> để có biện pháp phòng, chống dịch bệnh kịp thời.</w:t>
      </w:r>
    </w:p>
    <w:p w:rsidR="004A2436" w:rsidRPr="00A72FA3" w:rsidRDefault="004A2436" w:rsidP="004A2436">
      <w:pPr>
        <w:pStyle w:val="NoSpacing"/>
        <w:jc w:val="both"/>
      </w:pPr>
      <w:r w:rsidRPr="00A72FA3">
        <w:t xml:space="preserve">- Phát hiện sớm các trường hợp mắc bệnh </w:t>
      </w:r>
      <w:r w:rsidR="008A1859">
        <w:t>viêm đường hô hấp cấp do chủng mới của virus corona</w:t>
      </w:r>
      <w:r w:rsidRPr="00A72FA3">
        <w:t xml:space="preserve"> xâm nhập vào nhà trường, phối hợp với ngành Y tế địa phương xử lý triệt để, tránh lây lan ra cộng đồng.</w:t>
      </w:r>
    </w:p>
    <w:p w:rsidR="0018536F" w:rsidRDefault="004A2436" w:rsidP="008A1859">
      <w:pPr>
        <w:pStyle w:val="NoSpacing"/>
        <w:jc w:val="both"/>
      </w:pPr>
      <w:r w:rsidRPr="00A72FA3">
        <w:t>- Cho học sinh nghỉ học trong trường hợp</w:t>
      </w:r>
      <w:r w:rsidR="008A1859">
        <w:t xml:space="preserve"> dịch báo động theo Thông báo của cấp trên, tránh lây</w:t>
      </w:r>
      <w:r w:rsidRPr="00A72FA3">
        <w:t xml:space="preserve"> nhiễm </w:t>
      </w:r>
      <w:r w:rsidR="008A1859">
        <w:t>bệnh</w:t>
      </w:r>
      <w:r w:rsidRPr="00A72FA3">
        <w:t>.    </w:t>
      </w:r>
    </w:p>
    <w:p w:rsidR="0018536F" w:rsidRPr="0018536F" w:rsidRDefault="0018536F" w:rsidP="0018536F">
      <w:pPr>
        <w:shd w:val="clear" w:color="auto" w:fill="FFFFFF"/>
        <w:spacing w:after="150" w:line="360" w:lineRule="atLeast"/>
        <w:jc w:val="both"/>
        <w:rPr>
          <w:rFonts w:eastAsia="Times New Roman" w:cs="Times New Roman"/>
          <w:color w:val="0B0003"/>
          <w:sz w:val="28"/>
          <w:szCs w:val="28"/>
        </w:rPr>
      </w:pPr>
      <w:r w:rsidRPr="0018536F">
        <w:rPr>
          <w:rFonts w:eastAsia="Times New Roman" w:cs="Times New Roman"/>
          <w:color w:val="0B0003"/>
          <w:sz w:val="28"/>
          <w:szCs w:val="28"/>
        </w:rPr>
        <w:t xml:space="preserve">- Xây dựng phương án xử trí các tình huống diễn biến của dịch bệnh viêm đường hô hấp cấp do chủng mới của vi rút Corona và dịch bệnh </w:t>
      </w:r>
      <w:r w:rsidR="00DE71A3">
        <w:rPr>
          <w:rFonts w:eastAsia="Times New Roman" w:cs="Times New Roman"/>
          <w:color w:val="0B0003"/>
          <w:sz w:val="28"/>
          <w:szCs w:val="28"/>
        </w:rPr>
        <w:t xml:space="preserve">theo </w:t>
      </w:r>
      <w:r w:rsidRPr="0018536F">
        <w:rPr>
          <w:rFonts w:eastAsia="Times New Roman" w:cs="Times New Roman"/>
          <w:color w:val="0B0003"/>
          <w:sz w:val="28"/>
          <w:szCs w:val="28"/>
        </w:rPr>
        <w:t xml:space="preserve">mùa có thể xảy ra trong </w:t>
      </w:r>
      <w:r>
        <w:rPr>
          <w:rFonts w:eastAsia="Times New Roman" w:cs="Times New Roman"/>
          <w:color w:val="0B0003"/>
          <w:sz w:val="28"/>
          <w:szCs w:val="28"/>
        </w:rPr>
        <w:t>nhà trường</w:t>
      </w:r>
      <w:r w:rsidRPr="0018536F">
        <w:rPr>
          <w:rFonts w:eastAsia="Times New Roman" w:cs="Times New Roman"/>
          <w:color w:val="0B0003"/>
          <w:sz w:val="28"/>
          <w:szCs w:val="28"/>
        </w:rPr>
        <w:t>.</w:t>
      </w:r>
    </w:p>
    <w:p w:rsidR="004A2436" w:rsidRDefault="00820B9A" w:rsidP="004A2436">
      <w:pPr>
        <w:pStyle w:val="NoSpacing"/>
        <w:jc w:val="both"/>
        <w:rPr>
          <w:b/>
        </w:rPr>
      </w:pPr>
      <w:r>
        <w:rPr>
          <w:b/>
        </w:rPr>
        <w:t>IV</w:t>
      </w:r>
      <w:r w:rsidR="00C83B78">
        <w:rPr>
          <w:b/>
        </w:rPr>
        <w:t>. TỔ CHỨC THỰC HIỆN:</w:t>
      </w:r>
    </w:p>
    <w:p w:rsidR="00C83B78" w:rsidRPr="00A72FA3" w:rsidRDefault="00820B9A" w:rsidP="004A2436">
      <w:pPr>
        <w:pStyle w:val="NoSpacing"/>
        <w:jc w:val="both"/>
        <w:rPr>
          <w:b/>
        </w:rPr>
      </w:pPr>
      <w:r>
        <w:rPr>
          <w:b/>
        </w:rPr>
        <w:t xml:space="preserve"> </w:t>
      </w:r>
      <w:r w:rsidR="00C83B78">
        <w:rPr>
          <w:b/>
        </w:rPr>
        <w:t xml:space="preserve">1. Khi chưa </w:t>
      </w:r>
      <w:r w:rsidR="007D687D">
        <w:rPr>
          <w:b/>
        </w:rPr>
        <w:t>ghi nhận trường hợp bệnh trong trường học</w:t>
      </w:r>
      <w:r w:rsidR="00C83B78">
        <w:rPr>
          <w:b/>
        </w:rPr>
        <w:t>:</w:t>
      </w:r>
    </w:p>
    <w:p w:rsidR="004A2436" w:rsidRPr="00A72FA3" w:rsidRDefault="004A2436" w:rsidP="004A2436">
      <w:pPr>
        <w:pStyle w:val="NoSpacing"/>
        <w:jc w:val="both"/>
      </w:pPr>
      <w:r>
        <w:t>- Hiệu</w:t>
      </w:r>
      <w:r w:rsidRPr="00A72FA3">
        <w:t xml:space="preserve"> trưởng xây dựng kế hoạch và phân công trách nhiệm công việc cụ thể cho các thành viên trong Ban chỉ đạo y tế trường học việc thực hiện</w:t>
      </w:r>
      <w:r>
        <w:t xml:space="preserve"> phòng, chống dịch bệnh</w:t>
      </w:r>
      <w:r w:rsidRPr="00A72FA3">
        <w:t>.</w:t>
      </w:r>
    </w:p>
    <w:p w:rsidR="004A2436" w:rsidRDefault="004A2436" w:rsidP="004A2436">
      <w:pPr>
        <w:pStyle w:val="NoSpacing"/>
        <w:jc w:val="both"/>
      </w:pPr>
      <w:r w:rsidRPr="00A72FA3">
        <w:t>- Tuyên truyền giáo dục cho tất cả giáo viên, nhân viên, học sinh và cha mẹ học sinh biết về các biện pháp phòng, chống dịch bệnh.</w:t>
      </w:r>
    </w:p>
    <w:p w:rsidR="00DE71A3" w:rsidRPr="00A72FA3" w:rsidRDefault="00DE71A3" w:rsidP="004A2436">
      <w:pPr>
        <w:pStyle w:val="NoSpacing"/>
        <w:jc w:val="both"/>
      </w:pPr>
      <w:r>
        <w:t xml:space="preserve">- Củng cố ban y tế trong nhà trường theo các tiêu chuẩn quy định về nhân lực, trang thiết bị, thuốc thiết yếu trong các phòng y tế của trường. </w:t>
      </w:r>
    </w:p>
    <w:p w:rsidR="004A2436" w:rsidRPr="00A72FA3" w:rsidRDefault="00DE71A3" w:rsidP="004A2436">
      <w:pPr>
        <w:pStyle w:val="NoSpacing"/>
        <w:jc w:val="both"/>
      </w:pPr>
      <w:r>
        <w:t> - V</w:t>
      </w:r>
      <w:r w:rsidR="004A2436" w:rsidRPr="00A72FA3">
        <w:t xml:space="preserve">ệ sinh trường lớp hàng ngày và phối hợp với Trạm y tế </w:t>
      </w:r>
      <w:r>
        <w:t>xã</w:t>
      </w:r>
      <w:r w:rsidR="004A2436" w:rsidRPr="00A72FA3">
        <w:t xml:space="preserve"> phun thuốc khử trùng khuôn viên trường thường xuyên để phòng</w:t>
      </w:r>
      <w:r>
        <w:t xml:space="preserve"> dịch</w:t>
      </w:r>
      <w:r w:rsidR="004A2436" w:rsidRPr="00A72FA3">
        <w:t xml:space="preserve"> bệnh.</w:t>
      </w:r>
    </w:p>
    <w:p w:rsidR="004A2436" w:rsidRDefault="004A2436" w:rsidP="004A2436">
      <w:pPr>
        <w:pStyle w:val="NoSpacing"/>
        <w:jc w:val="both"/>
      </w:pPr>
      <w:r w:rsidRPr="00A72FA3">
        <w:t>- Thường xuyên cập nhật tình hình học sinh nghỉ học do mắc các bệnh truyền nhiễm và báo ngay cho Phòng GD&amp;ĐT, trạm y tế xã khi thấy xuất hiện chùm ca bệnh trong nhà trường.</w:t>
      </w:r>
    </w:p>
    <w:p w:rsidR="00C83B78" w:rsidRDefault="007A1AEF" w:rsidP="004A2436">
      <w:pPr>
        <w:pStyle w:val="NoSpacing"/>
        <w:jc w:val="both"/>
      </w:pPr>
      <w:r>
        <w:t xml:space="preserve">- Tăng cường </w:t>
      </w:r>
      <w:r w:rsidR="00C83B78">
        <w:t xml:space="preserve"> hoạt động theo dõi chăm sóc sức khỏe của cán bộ, giáo viên, nhân</w:t>
      </w:r>
      <w:r>
        <w:t xml:space="preserve"> viên và học sinh trong trường.</w:t>
      </w:r>
    </w:p>
    <w:p w:rsidR="007A1AEF" w:rsidRDefault="007A1AEF" w:rsidP="004A2436">
      <w:pPr>
        <w:pStyle w:val="NoSpacing"/>
        <w:jc w:val="both"/>
      </w:pPr>
      <w:r>
        <w:t>- Đẩy mạnh công tác truyền thông khuyến cáo các biện pháp phòng bệnh, cung cấp kịp thời các thông tin để cán bộ, giáo viên, nhân viên và học sinh không hoang mang lo lắng.</w:t>
      </w:r>
    </w:p>
    <w:p w:rsidR="007A1AEF" w:rsidRPr="00A72FA3" w:rsidRDefault="007A1AEF" w:rsidP="004A2436">
      <w:pPr>
        <w:pStyle w:val="NoSpacing"/>
        <w:jc w:val="both"/>
      </w:pPr>
      <w:r>
        <w:t>- Chuẩn bị các điều kiện để đảm bảo phòng chống khi có dịch xảy ra.</w:t>
      </w:r>
    </w:p>
    <w:p w:rsidR="004A2436" w:rsidRPr="00A72FA3" w:rsidRDefault="004A2436" w:rsidP="004A2436">
      <w:pPr>
        <w:pStyle w:val="NoSpacing"/>
        <w:jc w:val="both"/>
      </w:pPr>
      <w:r w:rsidRPr="00A72FA3">
        <w:t xml:space="preserve">- </w:t>
      </w:r>
      <w:r w:rsidRPr="00C83B78">
        <w:rPr>
          <w:b/>
        </w:rPr>
        <w:t>Giáo viên chủ nhiệm</w:t>
      </w:r>
      <w:r w:rsidRPr="00A72FA3">
        <w:t xml:space="preserve"> tăng cường các biện pháp quản lý học sinh, thông báo kịp thời cho cha mẹ học sinh các trường hợp học sinh có dấu hiệu mắc bệnh.</w:t>
      </w:r>
    </w:p>
    <w:p w:rsidR="004A2436" w:rsidRDefault="004A2436" w:rsidP="004A2436">
      <w:pPr>
        <w:pStyle w:val="NoSpacing"/>
        <w:jc w:val="both"/>
      </w:pPr>
      <w:r w:rsidRPr="00A72FA3">
        <w:t>- Thực hiện nghiêm chế độ báo cáo kịp thời khi phát hiện trẻ có các dấu hiệu mắc bệnh về Y tế địa phương; Phòng Giáo dục và Đào tạo; Trung tâm Y tế dự phòng nhằm có hướng xử lý kịp thời không để lây lan trong trường học.</w:t>
      </w:r>
    </w:p>
    <w:p w:rsidR="00C83B78" w:rsidRPr="00A72FA3" w:rsidRDefault="00C83B78" w:rsidP="004A2436">
      <w:pPr>
        <w:pStyle w:val="NoSpacing"/>
        <w:jc w:val="both"/>
      </w:pPr>
      <w:r>
        <w:t>2</w:t>
      </w:r>
      <w:r w:rsidRPr="00C83B78">
        <w:rPr>
          <w:b/>
        </w:rPr>
        <w:t xml:space="preserve">. Khi </w:t>
      </w:r>
      <w:r w:rsidR="00EB17CC">
        <w:rPr>
          <w:b/>
        </w:rPr>
        <w:t>xuất hiện trường hợp bệnh xâm nhập vào trường học</w:t>
      </w:r>
      <w:r w:rsidRPr="00C83B78">
        <w:rPr>
          <w:b/>
        </w:rPr>
        <w:t>:</w:t>
      </w:r>
    </w:p>
    <w:p w:rsidR="00BE2668" w:rsidRDefault="004A2436" w:rsidP="004A2436">
      <w:pPr>
        <w:pStyle w:val="NoSpacing"/>
        <w:jc w:val="both"/>
      </w:pPr>
      <w:r w:rsidRPr="00A72FA3">
        <w:t xml:space="preserve">- </w:t>
      </w:r>
      <w:r w:rsidRPr="00C83B78">
        <w:rPr>
          <w:b/>
        </w:rPr>
        <w:t xml:space="preserve">Nhân viên y tế </w:t>
      </w:r>
      <w:r w:rsidRPr="00A72FA3">
        <w:t>có trách nhiệm giám sát và phát hiện bệnh, báo cáo khẩn về Phòng Giáo dục và Đào tạo khi phát hiện ca bệnh.</w:t>
      </w:r>
    </w:p>
    <w:p w:rsidR="00BE2668" w:rsidRDefault="00BE2668" w:rsidP="004A2436">
      <w:pPr>
        <w:pStyle w:val="NoSpacing"/>
        <w:jc w:val="both"/>
      </w:pPr>
      <w:r>
        <w:t xml:space="preserve">- </w:t>
      </w:r>
      <w:r w:rsidR="007A1AEF">
        <w:t xml:space="preserve">Phối hợp với ngành y tế khoanh vùng ổ dịch </w:t>
      </w:r>
      <w:r>
        <w:t>và thực hiện các biện pháp cách ly bắt buộc đối với toàn thể cán bộ, giáo viên, nhân viên trong trường.</w:t>
      </w:r>
    </w:p>
    <w:p w:rsidR="00BE2668" w:rsidRDefault="00BE2668" w:rsidP="004A2436">
      <w:pPr>
        <w:pStyle w:val="NoSpacing"/>
        <w:jc w:val="both"/>
      </w:pPr>
      <w:r>
        <w:t xml:space="preserve">- Phối hợp với nghành y tế và các ban nghành có liên qua về điều kiện và đảm bảo </w:t>
      </w:r>
      <w:r w:rsidR="00EB17CC">
        <w:t>phương án,</w:t>
      </w:r>
      <w:r w:rsidR="007633CA">
        <w:t xml:space="preserve"> biện pháp phòng chống trong trường hợp dịch  bùng phát lan rộng tại trường học.</w:t>
      </w:r>
    </w:p>
    <w:p w:rsidR="008A1859" w:rsidRDefault="008A1859" w:rsidP="004A2436">
      <w:pPr>
        <w:pStyle w:val="NoSpacing"/>
        <w:jc w:val="both"/>
      </w:pPr>
      <w:r>
        <w:lastRenderedPageBreak/>
        <w:t>- Trong trường hợp dịch lây lan mạnh, có thông báo của cấp trên, nhà trường cho học sinh nghỉ học tại nhà, nhắc các em hạn chế đi lại</w:t>
      </w:r>
      <w:r w:rsidR="0004076C">
        <w:t>, tránh tiếp xúc đông người theo hướng dẫn của cơ quan y tế.</w:t>
      </w:r>
    </w:p>
    <w:p w:rsidR="0004076C" w:rsidRDefault="0004076C" w:rsidP="004A2436">
      <w:pPr>
        <w:pStyle w:val="NoSpacing"/>
        <w:jc w:val="both"/>
      </w:pPr>
      <w:r>
        <w:t>- Trong thời gian HS nghỉ học. Ban chỉ đạo phòng chống dịch bệnh phân công người trực trường, tiếp nhận các thông tin của GVCN, PHHS về việc quản lí, chăm sóc học sinh trong thời gian nghỉ học, tình hình sức khoẻ của HS để theo dõi, kịp thời phát hiện bệnh; chỉ đạo nhân viên tham gia vệ sinh đảm bảo khuôn viên trường thông thoáng, sạch sẽ.</w:t>
      </w:r>
    </w:p>
    <w:p w:rsidR="0004076C" w:rsidRPr="00A72FA3" w:rsidRDefault="0004076C" w:rsidP="004A2436">
      <w:pPr>
        <w:pStyle w:val="NoSpacing"/>
        <w:jc w:val="both"/>
      </w:pPr>
      <w:r>
        <w:t xml:space="preserve">- Tích cực tự bồi dưỡng các kiến thức, kĩ năng phòng chống dịch viêm đường hô hấp cấp </w:t>
      </w:r>
      <w:r w:rsidR="00642304">
        <w:t>Corona theo hướng dẫn của ngành y tế.</w:t>
      </w:r>
    </w:p>
    <w:p w:rsidR="00642304" w:rsidRPr="008269BE" w:rsidRDefault="004A2436" w:rsidP="00642304">
      <w:pPr>
        <w:pStyle w:val="BodyTextIndent"/>
        <w:spacing w:line="276" w:lineRule="auto"/>
        <w:jc w:val="both"/>
        <w:rPr>
          <w:rFonts w:ascii="Times New Roman" w:hAnsi="Times New Roman"/>
          <w:sz w:val="28"/>
          <w:szCs w:val="28"/>
        </w:rPr>
      </w:pPr>
      <w:r w:rsidRPr="00642304">
        <w:rPr>
          <w:rFonts w:ascii="Times New Roman" w:hAnsi="Times New Roman"/>
          <w:sz w:val="28"/>
          <w:szCs w:val="28"/>
        </w:rPr>
        <w:t xml:space="preserve">      Trên đây là Kế hoạch phòng, chống dịch bệnh </w:t>
      </w:r>
      <w:r w:rsidR="00642304" w:rsidRPr="00642304">
        <w:rPr>
          <w:rFonts w:ascii="Times New Roman" w:hAnsi="Times New Roman"/>
          <w:sz w:val="28"/>
          <w:szCs w:val="28"/>
        </w:rPr>
        <w:t xml:space="preserve">viêm đường hô </w:t>
      </w:r>
      <w:r w:rsidR="00BE2668">
        <w:rPr>
          <w:rFonts w:ascii="Times New Roman" w:hAnsi="Times New Roman"/>
          <w:sz w:val="28"/>
          <w:szCs w:val="28"/>
        </w:rPr>
        <w:t>hấp cấp do chủng mới của virus C</w:t>
      </w:r>
      <w:r w:rsidR="00642304" w:rsidRPr="00642304">
        <w:rPr>
          <w:rFonts w:ascii="Times New Roman" w:hAnsi="Times New Roman"/>
          <w:sz w:val="28"/>
          <w:szCs w:val="28"/>
        </w:rPr>
        <w:t>orona</w:t>
      </w:r>
      <w:r w:rsidR="00642304">
        <w:rPr>
          <w:rFonts w:ascii="Times New Roman" w:hAnsi="Times New Roman"/>
          <w:sz w:val="28"/>
          <w:szCs w:val="28"/>
        </w:rPr>
        <w:t xml:space="preserve"> gây ra</w:t>
      </w:r>
      <w:r w:rsidR="00642304" w:rsidRPr="00642304">
        <w:rPr>
          <w:rFonts w:ascii="Times New Roman" w:hAnsi="Times New Roman"/>
          <w:sz w:val="28"/>
          <w:szCs w:val="28"/>
        </w:rPr>
        <w:t xml:space="preserve"> </w:t>
      </w:r>
      <w:r w:rsidRPr="00642304">
        <w:rPr>
          <w:rFonts w:ascii="Times New Roman" w:hAnsi="Times New Roman"/>
          <w:sz w:val="28"/>
          <w:szCs w:val="28"/>
        </w:rPr>
        <w:t xml:space="preserve">của trường Tiểu học </w:t>
      </w:r>
      <w:r w:rsidR="00642304" w:rsidRPr="00642304">
        <w:rPr>
          <w:rFonts w:ascii="Times New Roman" w:hAnsi="Times New Roman"/>
          <w:sz w:val="28"/>
          <w:szCs w:val="28"/>
        </w:rPr>
        <w:t>Cẩm Phúc</w:t>
      </w:r>
      <w:r w:rsidRPr="00642304">
        <w:rPr>
          <w:rFonts w:ascii="Times New Roman" w:hAnsi="Times New Roman"/>
          <w:sz w:val="28"/>
          <w:szCs w:val="28"/>
        </w:rPr>
        <w:t>.</w:t>
      </w:r>
      <w:r w:rsidR="00642304" w:rsidRPr="00642304">
        <w:rPr>
          <w:rFonts w:ascii="Times New Roman" w:hAnsi="Times New Roman"/>
          <w:sz w:val="28"/>
          <w:szCs w:val="28"/>
        </w:rPr>
        <w:t xml:space="preserve"> Tập thể CBGV và HS trong trường nghiêm túc thực hiện để phòng chống dịch bệnh</w:t>
      </w:r>
      <w:r w:rsidR="00642304">
        <w:rPr>
          <w:rFonts w:ascii="Times New Roman" w:hAnsi="Times New Roman"/>
          <w:sz w:val="28"/>
          <w:szCs w:val="28"/>
        </w:rPr>
        <w:t xml:space="preserve"> đạt</w:t>
      </w:r>
      <w:r w:rsidR="00642304" w:rsidRPr="00196E14">
        <w:rPr>
          <w:rFonts w:ascii="Times New Roman" w:hAnsi="Times New Roman"/>
          <w:sz w:val="28"/>
          <w:szCs w:val="28"/>
        </w:rPr>
        <w:t xml:space="preserve"> hiệu quả </w:t>
      </w:r>
      <w:r w:rsidR="00642304">
        <w:rPr>
          <w:rFonts w:ascii="Times New Roman" w:hAnsi="Times New Roman"/>
          <w:sz w:val="28"/>
          <w:szCs w:val="28"/>
        </w:rPr>
        <w:t>cao.</w:t>
      </w:r>
      <w:r w:rsidR="008269BE" w:rsidRPr="008269BE">
        <w:t xml:space="preserve"> </w:t>
      </w:r>
      <w:r w:rsidR="008269BE" w:rsidRPr="008269BE">
        <w:rPr>
          <w:rFonts w:ascii="Times New Roman" w:hAnsi="Times New Roman"/>
          <w:sz w:val="28"/>
          <w:szCs w:val="28"/>
        </w:rPr>
        <w:t>Bảo đảm sức khỏe cho cán bộ, giáo viên, nhân viên và học sinh.</w:t>
      </w:r>
    </w:p>
    <w:p w:rsidR="00642304" w:rsidRDefault="00642304" w:rsidP="00642304">
      <w:pPr>
        <w:pStyle w:val="BodyTextIndent"/>
        <w:spacing w:line="276" w:lineRule="auto"/>
        <w:jc w:val="both"/>
        <w:rPr>
          <w:rFonts w:ascii="Times New Roman" w:hAnsi="Times New Roman"/>
        </w:rPr>
      </w:pPr>
    </w:p>
    <w:p w:rsidR="00642304" w:rsidRPr="007A019B" w:rsidRDefault="00642304" w:rsidP="00642304">
      <w:pPr>
        <w:tabs>
          <w:tab w:val="left" w:pos="5950"/>
        </w:tabs>
        <w:spacing w:before="20" w:after="20"/>
        <w:jc w:val="both"/>
        <w:rPr>
          <w:rFonts w:eastAsia="Calibri" w:cs="Times New Roman"/>
          <w:szCs w:val="28"/>
        </w:rPr>
      </w:pPr>
      <w:r>
        <w:rPr>
          <w:rFonts w:eastAsia="Calibri" w:cs="Times New Roman"/>
          <w:b/>
          <w:i/>
          <w:szCs w:val="28"/>
        </w:rPr>
        <w:t xml:space="preserve"> </w:t>
      </w:r>
      <w:r w:rsidRPr="00D3609F">
        <w:rPr>
          <w:rFonts w:ascii=".VnTimeH" w:eastAsia="Calibri" w:hAnsi=".VnTimeH" w:cs="Times New Roman"/>
          <w:b/>
          <w:szCs w:val="28"/>
        </w:rPr>
        <w:t>phª duyÖt cña</w:t>
      </w:r>
      <w:r w:rsidRPr="007A019B">
        <w:rPr>
          <w:rFonts w:ascii=".VnTimeH" w:eastAsia="Calibri" w:hAnsi=".VnTimeH" w:cs="Times New Roman"/>
          <w:b/>
          <w:szCs w:val="28"/>
        </w:rPr>
        <w:t xml:space="preserve"> </w:t>
      </w:r>
      <w:r w:rsidRPr="00D3609F">
        <w:rPr>
          <w:rFonts w:ascii=".VnTimeH" w:eastAsia="Calibri" w:hAnsi=".VnTimeH" w:cs="Times New Roman"/>
          <w:b/>
          <w:szCs w:val="28"/>
        </w:rPr>
        <w:t xml:space="preserve">HiÖu tr­ëng </w:t>
      </w:r>
      <w:r w:rsidRPr="00D3609F">
        <w:rPr>
          <w:rFonts w:eastAsia="Calibri" w:cs="Times New Roman"/>
          <w:szCs w:val="28"/>
        </w:rPr>
        <w:tab/>
      </w:r>
      <w:r>
        <w:rPr>
          <w:rFonts w:eastAsia="Calibri" w:cs="Times New Roman"/>
          <w:szCs w:val="28"/>
        </w:rPr>
        <w:t xml:space="preserve">      </w:t>
      </w:r>
      <w:r>
        <w:rPr>
          <w:rFonts w:eastAsia="Calibri" w:cs="Times New Roman"/>
          <w:b/>
          <w:szCs w:val="28"/>
        </w:rPr>
        <w:t>NGƯỜI LẬP</w:t>
      </w:r>
    </w:p>
    <w:p w:rsidR="00642304" w:rsidRDefault="00642304" w:rsidP="00642304">
      <w:pPr>
        <w:spacing w:before="60" w:after="60"/>
        <w:jc w:val="center"/>
        <w:rPr>
          <w:b/>
          <w:bCs/>
          <w:i/>
          <w:iCs/>
          <w:szCs w:val="28"/>
        </w:rPr>
      </w:pPr>
    </w:p>
    <w:p w:rsidR="006B24CF" w:rsidRDefault="006B24CF" w:rsidP="00642304">
      <w:pPr>
        <w:spacing w:before="60" w:after="60"/>
        <w:jc w:val="center"/>
        <w:rPr>
          <w:b/>
          <w:bCs/>
          <w:i/>
          <w:iCs/>
          <w:szCs w:val="28"/>
        </w:rPr>
      </w:pPr>
    </w:p>
    <w:p w:rsidR="006B24CF" w:rsidRDefault="006B24CF" w:rsidP="00642304">
      <w:pPr>
        <w:spacing w:before="60" w:after="60"/>
        <w:jc w:val="center"/>
        <w:rPr>
          <w:b/>
          <w:bCs/>
          <w:i/>
          <w:iCs/>
          <w:szCs w:val="28"/>
        </w:rPr>
      </w:pPr>
    </w:p>
    <w:p w:rsidR="006B24CF" w:rsidRDefault="006B24CF" w:rsidP="00642304">
      <w:pPr>
        <w:spacing w:before="60" w:after="60"/>
        <w:jc w:val="center"/>
        <w:rPr>
          <w:b/>
          <w:bCs/>
          <w:i/>
          <w:iCs/>
          <w:szCs w:val="28"/>
        </w:rPr>
      </w:pPr>
    </w:p>
    <w:p w:rsidR="006B24CF" w:rsidRDefault="006B24CF" w:rsidP="00642304">
      <w:pPr>
        <w:spacing w:before="60" w:after="60"/>
        <w:jc w:val="center"/>
        <w:rPr>
          <w:b/>
          <w:bCs/>
          <w:i/>
          <w:iCs/>
          <w:szCs w:val="28"/>
        </w:rPr>
      </w:pPr>
    </w:p>
    <w:p w:rsidR="0018536F" w:rsidRPr="00380058" w:rsidRDefault="00380058" w:rsidP="00380058">
      <w:pPr>
        <w:spacing w:before="60" w:after="60"/>
        <w:rPr>
          <w:b/>
          <w:bCs/>
          <w:iCs/>
          <w:sz w:val="28"/>
          <w:szCs w:val="28"/>
        </w:rPr>
      </w:pPr>
      <w:r w:rsidRPr="00380058">
        <w:rPr>
          <w:b/>
          <w:bCs/>
          <w:iCs/>
          <w:sz w:val="28"/>
          <w:szCs w:val="28"/>
        </w:rPr>
        <w:t xml:space="preserve">           </w:t>
      </w:r>
      <w:r>
        <w:rPr>
          <w:b/>
          <w:bCs/>
          <w:iCs/>
          <w:sz w:val="28"/>
          <w:szCs w:val="28"/>
        </w:rPr>
        <w:t xml:space="preserve"> </w:t>
      </w:r>
      <w:r w:rsidRPr="00380058">
        <w:rPr>
          <w:b/>
          <w:bCs/>
          <w:iCs/>
          <w:sz w:val="28"/>
          <w:szCs w:val="28"/>
        </w:rPr>
        <w:t xml:space="preserve">Nguyễn Thị Thúy                         </w:t>
      </w:r>
      <w:r>
        <w:rPr>
          <w:b/>
          <w:bCs/>
          <w:iCs/>
          <w:sz w:val="28"/>
          <w:szCs w:val="28"/>
        </w:rPr>
        <w:t xml:space="preserve">                            </w:t>
      </w:r>
      <w:r w:rsidRPr="00380058">
        <w:rPr>
          <w:b/>
          <w:bCs/>
          <w:iCs/>
          <w:sz w:val="28"/>
          <w:szCs w:val="28"/>
        </w:rPr>
        <w:t xml:space="preserve">  Nguyễn Thị Hương</w:t>
      </w:r>
    </w:p>
    <w:p w:rsidR="006B24CF" w:rsidRDefault="006B24CF" w:rsidP="00642304">
      <w:pPr>
        <w:spacing w:before="60" w:after="60"/>
        <w:jc w:val="center"/>
        <w:rPr>
          <w:b/>
          <w:bCs/>
          <w:i/>
          <w:iCs/>
          <w:szCs w:val="28"/>
        </w:rPr>
      </w:pPr>
    </w:p>
    <w:p w:rsidR="006B24CF" w:rsidRDefault="006B24CF" w:rsidP="00642304">
      <w:pPr>
        <w:spacing w:before="60" w:after="60"/>
        <w:jc w:val="center"/>
        <w:rPr>
          <w:b/>
          <w:bCs/>
          <w:i/>
          <w:iCs/>
          <w:szCs w:val="28"/>
        </w:rPr>
      </w:pPr>
    </w:p>
    <w:p w:rsidR="006B24CF" w:rsidRDefault="006B24CF" w:rsidP="00642304">
      <w:pPr>
        <w:spacing w:before="60" w:after="60"/>
        <w:jc w:val="center"/>
        <w:rPr>
          <w:b/>
          <w:bCs/>
          <w:i/>
          <w:iCs/>
          <w:szCs w:val="28"/>
        </w:rPr>
      </w:pPr>
    </w:p>
    <w:tbl>
      <w:tblPr>
        <w:tblW w:w="9447" w:type="dxa"/>
        <w:jc w:val="center"/>
        <w:tblInd w:w="-988" w:type="dxa"/>
        <w:tblCellMar>
          <w:left w:w="0" w:type="dxa"/>
          <w:right w:w="0" w:type="dxa"/>
        </w:tblCellMar>
        <w:tblLook w:val="04A0"/>
      </w:tblPr>
      <w:tblGrid>
        <w:gridCol w:w="4183"/>
        <w:gridCol w:w="5264"/>
      </w:tblGrid>
      <w:tr w:rsidR="006B24CF" w:rsidRPr="00D201C2" w:rsidTr="00EB17CC">
        <w:trPr>
          <w:jc w:val="center"/>
        </w:trPr>
        <w:tc>
          <w:tcPr>
            <w:tcW w:w="4183" w:type="dxa"/>
            <w:shd w:val="clear" w:color="auto" w:fill="auto"/>
            <w:vAlign w:val="center"/>
            <w:hideMark/>
          </w:tcPr>
          <w:p w:rsidR="00EB17CC" w:rsidRDefault="00EB17CC" w:rsidP="007700D6">
            <w:pPr>
              <w:spacing w:before="60"/>
              <w:jc w:val="center"/>
            </w:pPr>
          </w:p>
          <w:p w:rsidR="00EB17CC" w:rsidRDefault="00EB17CC" w:rsidP="007700D6">
            <w:pPr>
              <w:spacing w:before="60"/>
              <w:jc w:val="center"/>
            </w:pPr>
          </w:p>
          <w:p w:rsidR="00EB17CC" w:rsidRDefault="00EB17CC" w:rsidP="007700D6">
            <w:pPr>
              <w:spacing w:before="60"/>
              <w:jc w:val="center"/>
            </w:pPr>
          </w:p>
          <w:p w:rsidR="00EB17CC" w:rsidRDefault="00EB17CC" w:rsidP="007700D6">
            <w:pPr>
              <w:spacing w:before="60"/>
              <w:jc w:val="center"/>
            </w:pPr>
          </w:p>
          <w:p w:rsidR="00EB17CC" w:rsidRDefault="00EB17CC" w:rsidP="007700D6">
            <w:pPr>
              <w:spacing w:before="60"/>
              <w:jc w:val="center"/>
            </w:pPr>
          </w:p>
          <w:p w:rsidR="00EB17CC" w:rsidRDefault="00EB17CC" w:rsidP="007700D6">
            <w:pPr>
              <w:spacing w:before="60"/>
              <w:jc w:val="center"/>
            </w:pPr>
          </w:p>
          <w:p w:rsidR="00EB17CC" w:rsidRDefault="00EB17CC" w:rsidP="007700D6">
            <w:pPr>
              <w:spacing w:before="60"/>
              <w:jc w:val="center"/>
            </w:pPr>
          </w:p>
          <w:p w:rsidR="00EB17CC" w:rsidRDefault="00EB17CC" w:rsidP="007700D6">
            <w:pPr>
              <w:spacing w:before="60"/>
              <w:jc w:val="center"/>
            </w:pPr>
          </w:p>
          <w:p w:rsidR="00EB17CC" w:rsidRDefault="00EB17CC" w:rsidP="007700D6">
            <w:pPr>
              <w:spacing w:before="60"/>
              <w:jc w:val="center"/>
            </w:pPr>
          </w:p>
          <w:p w:rsidR="00EB17CC" w:rsidRDefault="00EB17CC" w:rsidP="007700D6">
            <w:pPr>
              <w:spacing w:before="60"/>
              <w:jc w:val="center"/>
            </w:pPr>
          </w:p>
          <w:p w:rsidR="00EB17CC" w:rsidRDefault="00EB17CC" w:rsidP="007700D6">
            <w:pPr>
              <w:spacing w:before="60"/>
              <w:jc w:val="center"/>
            </w:pPr>
          </w:p>
          <w:p w:rsidR="00EB17CC" w:rsidRDefault="00EB17CC" w:rsidP="007700D6">
            <w:pPr>
              <w:spacing w:before="60"/>
              <w:jc w:val="center"/>
            </w:pPr>
          </w:p>
          <w:p w:rsidR="00EB17CC" w:rsidRPr="00D201C2" w:rsidRDefault="00EB17CC" w:rsidP="00820B9A">
            <w:pPr>
              <w:spacing w:before="60"/>
            </w:pPr>
            <w:r w:rsidRPr="00D201C2">
              <w:lastRenderedPageBreak/>
              <w:t>UBND HUYỆN CẨM GIÀNG</w:t>
            </w:r>
          </w:p>
          <w:p w:rsidR="00EB17CC" w:rsidRPr="00D201C2" w:rsidRDefault="00A060CC" w:rsidP="00820B9A">
            <w:pPr>
              <w:spacing w:before="60"/>
              <w:rPr>
                <w:b/>
                <w:bCs/>
              </w:rPr>
            </w:pPr>
            <w:r w:rsidRPr="00A060CC">
              <w:rPr>
                <w:noProof/>
                <w:szCs w:val="28"/>
              </w:rPr>
              <w:pict>
                <v:shape id="_x0000_s1033" type="#_x0000_t32" style="position:absolute;margin-left:7.85pt;margin-top:17.5pt;width:128.25pt;height:0;z-index:251669504" o:connectortype="straight"/>
              </w:pict>
            </w:r>
            <w:r w:rsidR="00EB17CC">
              <w:rPr>
                <w:b/>
                <w:bCs/>
              </w:rPr>
              <w:t>TRƯỜNG TH</w:t>
            </w:r>
            <w:r w:rsidR="00EB17CC" w:rsidRPr="00D201C2">
              <w:rPr>
                <w:b/>
                <w:bCs/>
              </w:rPr>
              <w:t xml:space="preserve"> CẨM </w:t>
            </w:r>
            <w:r w:rsidR="00EB17CC">
              <w:rPr>
                <w:b/>
                <w:bCs/>
              </w:rPr>
              <w:t>PHÚC</w:t>
            </w:r>
          </w:p>
          <w:p w:rsidR="006B24CF" w:rsidRPr="00820B9A" w:rsidRDefault="00EB17CC" w:rsidP="00820B9A">
            <w:pPr>
              <w:spacing w:before="60"/>
            </w:pPr>
            <w:r w:rsidRPr="00D201C2">
              <w:rPr>
                <w:szCs w:val="28"/>
              </w:rPr>
              <w:t xml:space="preserve">Số: </w:t>
            </w:r>
            <w:r>
              <w:rPr>
                <w:szCs w:val="28"/>
              </w:rPr>
              <w:t xml:space="preserve">    </w:t>
            </w:r>
            <w:r w:rsidRPr="00D201C2">
              <w:rPr>
                <w:szCs w:val="28"/>
              </w:rPr>
              <w:t> /</w:t>
            </w:r>
            <w:r>
              <w:rPr>
                <w:szCs w:val="28"/>
              </w:rPr>
              <w:t>QĐ</w:t>
            </w:r>
            <w:r w:rsidRPr="00D201C2">
              <w:rPr>
                <w:szCs w:val="28"/>
              </w:rPr>
              <w:t>-THC</w:t>
            </w:r>
            <w:r>
              <w:rPr>
                <w:szCs w:val="28"/>
              </w:rPr>
              <w:t>P</w:t>
            </w:r>
            <w:r w:rsidR="006B24CF" w:rsidRPr="00D201C2">
              <w:rPr>
                <w:szCs w:val="28"/>
              </w:rPr>
              <w:br/>
            </w:r>
          </w:p>
        </w:tc>
        <w:tc>
          <w:tcPr>
            <w:tcW w:w="5264" w:type="dxa"/>
            <w:shd w:val="clear" w:color="auto" w:fill="auto"/>
            <w:vAlign w:val="center"/>
            <w:hideMark/>
          </w:tcPr>
          <w:p w:rsidR="00EB17CC" w:rsidRDefault="00EB17CC" w:rsidP="007700D6">
            <w:pPr>
              <w:spacing w:before="60"/>
              <w:jc w:val="center"/>
              <w:rPr>
                <w:b/>
                <w:bCs/>
              </w:rPr>
            </w:pPr>
          </w:p>
          <w:p w:rsidR="00EB17CC" w:rsidRDefault="00EB17CC" w:rsidP="007700D6">
            <w:pPr>
              <w:spacing w:before="60"/>
              <w:jc w:val="center"/>
              <w:rPr>
                <w:b/>
                <w:bCs/>
              </w:rPr>
            </w:pPr>
          </w:p>
          <w:p w:rsidR="00EB17CC" w:rsidRDefault="00EB17CC" w:rsidP="007700D6">
            <w:pPr>
              <w:spacing w:before="60"/>
              <w:jc w:val="center"/>
              <w:rPr>
                <w:b/>
                <w:bCs/>
              </w:rPr>
            </w:pPr>
          </w:p>
          <w:p w:rsidR="00EB17CC" w:rsidRDefault="00EB17CC" w:rsidP="007700D6">
            <w:pPr>
              <w:spacing w:before="60"/>
              <w:jc w:val="center"/>
              <w:rPr>
                <w:b/>
                <w:bCs/>
              </w:rPr>
            </w:pPr>
          </w:p>
          <w:p w:rsidR="00EB17CC" w:rsidRDefault="00EB17CC" w:rsidP="007700D6">
            <w:pPr>
              <w:spacing w:before="60"/>
              <w:jc w:val="center"/>
              <w:rPr>
                <w:b/>
                <w:bCs/>
              </w:rPr>
            </w:pPr>
          </w:p>
          <w:p w:rsidR="00EB17CC" w:rsidRDefault="00EB17CC" w:rsidP="007700D6">
            <w:pPr>
              <w:spacing w:before="60"/>
              <w:jc w:val="center"/>
              <w:rPr>
                <w:b/>
                <w:bCs/>
              </w:rPr>
            </w:pPr>
          </w:p>
          <w:p w:rsidR="00EB17CC" w:rsidRDefault="00EB17CC" w:rsidP="007700D6">
            <w:pPr>
              <w:spacing w:before="60"/>
              <w:jc w:val="center"/>
              <w:rPr>
                <w:b/>
                <w:bCs/>
              </w:rPr>
            </w:pPr>
          </w:p>
          <w:p w:rsidR="00EB17CC" w:rsidRDefault="00EB17CC" w:rsidP="007700D6">
            <w:pPr>
              <w:spacing w:before="60"/>
              <w:jc w:val="center"/>
              <w:rPr>
                <w:b/>
                <w:bCs/>
              </w:rPr>
            </w:pPr>
          </w:p>
          <w:p w:rsidR="00EB17CC" w:rsidRDefault="00EB17CC" w:rsidP="007700D6">
            <w:pPr>
              <w:spacing w:before="60"/>
              <w:jc w:val="center"/>
              <w:rPr>
                <w:b/>
                <w:bCs/>
              </w:rPr>
            </w:pPr>
          </w:p>
          <w:p w:rsidR="00EB17CC" w:rsidRDefault="00EB17CC" w:rsidP="007700D6">
            <w:pPr>
              <w:spacing w:before="60"/>
              <w:jc w:val="center"/>
              <w:rPr>
                <w:b/>
                <w:bCs/>
              </w:rPr>
            </w:pPr>
          </w:p>
          <w:p w:rsidR="00EB17CC" w:rsidRDefault="00EB17CC" w:rsidP="007700D6">
            <w:pPr>
              <w:spacing w:before="60"/>
              <w:jc w:val="center"/>
              <w:rPr>
                <w:b/>
                <w:bCs/>
              </w:rPr>
            </w:pPr>
          </w:p>
          <w:p w:rsidR="00EB17CC" w:rsidRDefault="00EB17CC" w:rsidP="00820B9A">
            <w:pPr>
              <w:spacing w:before="60"/>
              <w:rPr>
                <w:b/>
                <w:bCs/>
              </w:rPr>
            </w:pPr>
          </w:p>
          <w:p w:rsidR="006B24CF" w:rsidRPr="00D201C2" w:rsidRDefault="00A060CC" w:rsidP="007700D6">
            <w:pPr>
              <w:spacing w:before="60"/>
              <w:jc w:val="center"/>
              <w:rPr>
                <w:b/>
                <w:bCs/>
                <w:sz w:val="26"/>
              </w:rPr>
            </w:pPr>
            <w:r w:rsidRPr="00A060CC">
              <w:rPr>
                <w:noProof/>
              </w:rPr>
              <w:lastRenderedPageBreak/>
              <w:pict>
                <v:shape id="_x0000_s1032" type="#_x0000_t32" style="position:absolute;left:0;text-align:left;margin-left:51.75pt;margin-top:34.45pt;width:156pt;height:0;z-index:251668480" o:connectortype="straight"/>
              </w:pict>
            </w:r>
            <w:r w:rsidR="006B24CF" w:rsidRPr="00D201C2">
              <w:rPr>
                <w:b/>
                <w:bCs/>
              </w:rPr>
              <w:t>CỘNG HÒA XÃ HỘI CHỦ NGHĨA VIỆT NAM</w:t>
            </w:r>
            <w:r w:rsidR="006B24CF" w:rsidRPr="00D201C2">
              <w:br/>
            </w:r>
            <w:r w:rsidR="006B24CF" w:rsidRPr="00D201C2">
              <w:rPr>
                <w:b/>
                <w:bCs/>
                <w:sz w:val="26"/>
              </w:rPr>
              <w:t>Độc lập - Tự do - Hạnh phúc</w:t>
            </w:r>
          </w:p>
          <w:p w:rsidR="006B24CF" w:rsidRPr="00D201C2" w:rsidRDefault="006B24CF" w:rsidP="006B24CF">
            <w:pPr>
              <w:spacing w:before="60"/>
              <w:jc w:val="center"/>
              <w:rPr>
                <w:szCs w:val="28"/>
              </w:rPr>
            </w:pPr>
            <w:r w:rsidRPr="00D201C2">
              <w:rPr>
                <w:szCs w:val="28"/>
              </w:rPr>
              <w:br/>
            </w:r>
            <w:r w:rsidRPr="00D201C2">
              <w:rPr>
                <w:i/>
                <w:iCs/>
                <w:sz w:val="26"/>
                <w:szCs w:val="28"/>
              </w:rPr>
              <w:t xml:space="preserve">Cẩm </w:t>
            </w:r>
            <w:r>
              <w:rPr>
                <w:i/>
                <w:iCs/>
                <w:sz w:val="26"/>
                <w:szCs w:val="28"/>
              </w:rPr>
              <w:t>Phúc</w:t>
            </w:r>
            <w:r w:rsidRPr="00D201C2">
              <w:rPr>
                <w:i/>
                <w:iCs/>
                <w:sz w:val="26"/>
                <w:szCs w:val="28"/>
              </w:rPr>
              <w:t>, ngày</w:t>
            </w:r>
            <w:r w:rsidR="00EB17CC">
              <w:rPr>
                <w:i/>
                <w:iCs/>
                <w:sz w:val="26"/>
                <w:szCs w:val="28"/>
              </w:rPr>
              <w:t xml:space="preserve"> </w:t>
            </w:r>
            <w:r w:rsidR="00176B06">
              <w:rPr>
                <w:i/>
                <w:iCs/>
                <w:sz w:val="26"/>
                <w:szCs w:val="28"/>
              </w:rPr>
              <w:t>0</w:t>
            </w:r>
            <w:r w:rsidR="00EB17CC">
              <w:rPr>
                <w:i/>
                <w:iCs/>
                <w:sz w:val="26"/>
                <w:szCs w:val="28"/>
              </w:rPr>
              <w:t>6</w:t>
            </w:r>
            <w:r>
              <w:rPr>
                <w:i/>
                <w:iCs/>
                <w:sz w:val="26"/>
                <w:szCs w:val="28"/>
              </w:rPr>
              <w:t xml:space="preserve"> </w:t>
            </w:r>
            <w:r w:rsidRPr="00D201C2">
              <w:rPr>
                <w:i/>
                <w:iCs/>
                <w:sz w:val="26"/>
                <w:szCs w:val="28"/>
              </w:rPr>
              <w:t xml:space="preserve">tháng </w:t>
            </w:r>
            <w:r w:rsidR="00176B06">
              <w:rPr>
                <w:i/>
                <w:iCs/>
                <w:sz w:val="26"/>
                <w:szCs w:val="28"/>
              </w:rPr>
              <w:t>0</w:t>
            </w:r>
            <w:r>
              <w:rPr>
                <w:i/>
                <w:iCs/>
                <w:sz w:val="26"/>
                <w:szCs w:val="28"/>
              </w:rPr>
              <w:t>2</w:t>
            </w:r>
            <w:r w:rsidRPr="00D201C2">
              <w:rPr>
                <w:i/>
                <w:iCs/>
                <w:sz w:val="26"/>
                <w:szCs w:val="28"/>
              </w:rPr>
              <w:t xml:space="preserve"> năm 20</w:t>
            </w:r>
            <w:r>
              <w:rPr>
                <w:i/>
                <w:iCs/>
                <w:sz w:val="26"/>
                <w:szCs w:val="28"/>
              </w:rPr>
              <w:t>20</w:t>
            </w:r>
          </w:p>
        </w:tc>
      </w:tr>
    </w:tbl>
    <w:p w:rsidR="006B24CF" w:rsidRPr="008639E2" w:rsidRDefault="00820B9A" w:rsidP="00820B9A">
      <w:pPr>
        <w:tabs>
          <w:tab w:val="center" w:pos="1853"/>
          <w:tab w:val="center" w:pos="7739"/>
        </w:tabs>
        <w:rPr>
          <w:rFonts w:cs="Times New Roman"/>
          <w:b/>
          <w:bCs/>
          <w:color w:val="000000"/>
          <w:sz w:val="28"/>
          <w:szCs w:val="28"/>
        </w:rPr>
      </w:pPr>
      <w:r>
        <w:rPr>
          <w:rFonts w:cs="Times New Roman"/>
          <w:b/>
          <w:bCs/>
          <w:color w:val="000000"/>
          <w:sz w:val="28"/>
          <w:szCs w:val="28"/>
        </w:rPr>
        <w:lastRenderedPageBreak/>
        <w:t xml:space="preserve">                                                         </w:t>
      </w:r>
      <w:r w:rsidR="006B24CF" w:rsidRPr="008639E2">
        <w:rPr>
          <w:rFonts w:cs="Times New Roman"/>
          <w:b/>
          <w:bCs/>
          <w:color w:val="000000"/>
          <w:sz w:val="28"/>
          <w:szCs w:val="28"/>
        </w:rPr>
        <w:t>QUYẾT ĐỊNH</w:t>
      </w:r>
    </w:p>
    <w:p w:rsidR="006B24CF" w:rsidRPr="008639E2" w:rsidRDefault="006B24CF" w:rsidP="006B24CF">
      <w:pPr>
        <w:shd w:val="clear" w:color="auto" w:fill="FFFFFF"/>
        <w:spacing w:before="80"/>
        <w:jc w:val="center"/>
        <w:outlineLvl w:val="2"/>
        <w:rPr>
          <w:rFonts w:cs="Times New Roman"/>
          <w:b/>
          <w:bCs/>
          <w:color w:val="000000"/>
          <w:sz w:val="26"/>
          <w:szCs w:val="28"/>
        </w:rPr>
      </w:pPr>
      <w:r w:rsidRPr="008639E2">
        <w:rPr>
          <w:rFonts w:cs="Times New Roman"/>
          <w:b/>
          <w:bCs/>
          <w:color w:val="000000"/>
          <w:sz w:val="26"/>
          <w:szCs w:val="28"/>
        </w:rPr>
        <w:t>Về việc thành lập B</w:t>
      </w:r>
      <w:r w:rsidR="008639E2" w:rsidRPr="008639E2">
        <w:rPr>
          <w:rFonts w:cs="Times New Roman"/>
          <w:b/>
          <w:bCs/>
          <w:color w:val="000000"/>
          <w:sz w:val="26"/>
          <w:szCs w:val="28"/>
        </w:rPr>
        <w:t>CĐ</w:t>
      </w:r>
      <w:r w:rsidRPr="008639E2">
        <w:rPr>
          <w:rFonts w:cs="Times New Roman"/>
          <w:b/>
          <w:bCs/>
          <w:color w:val="000000"/>
          <w:sz w:val="26"/>
          <w:szCs w:val="28"/>
        </w:rPr>
        <w:t xml:space="preserve"> phòng chống dịch bệnh viêm đường hô hấp cấp CORONA </w:t>
      </w:r>
    </w:p>
    <w:p w:rsidR="006B24CF" w:rsidRPr="008639E2" w:rsidRDefault="00A060CC" w:rsidP="006B24CF">
      <w:pPr>
        <w:shd w:val="clear" w:color="auto" w:fill="FFFFFF"/>
        <w:spacing w:before="80"/>
        <w:jc w:val="center"/>
        <w:outlineLvl w:val="2"/>
        <w:rPr>
          <w:rFonts w:cs="Times New Roman"/>
          <w:b/>
          <w:bCs/>
          <w:color w:val="000000"/>
          <w:sz w:val="28"/>
          <w:szCs w:val="28"/>
        </w:rPr>
      </w:pPr>
      <w:r>
        <w:rPr>
          <w:rFonts w:cs="Times New Roman"/>
          <w:b/>
          <w:bCs/>
          <w:noProof/>
          <w:color w:val="000000"/>
          <w:sz w:val="28"/>
          <w:szCs w:val="28"/>
        </w:rPr>
        <w:pict>
          <v:line id="_x0000_s1029" style="position:absolute;left:0;text-align:left;z-index:251664384" from="224.25pt,15.55pt" to="273.75pt,15.55pt"/>
        </w:pict>
      </w:r>
      <w:r w:rsidR="006B24CF" w:rsidRPr="008639E2">
        <w:rPr>
          <w:rFonts w:cs="Times New Roman"/>
          <w:b/>
          <w:bCs/>
          <w:color w:val="000000"/>
          <w:sz w:val="28"/>
          <w:szCs w:val="28"/>
        </w:rPr>
        <w:t>Năm 2020</w:t>
      </w:r>
    </w:p>
    <w:p w:rsidR="006B24CF" w:rsidRPr="008639E2" w:rsidRDefault="006B24CF" w:rsidP="008639E2">
      <w:pPr>
        <w:shd w:val="clear" w:color="auto" w:fill="FFFFFF"/>
        <w:spacing w:line="276" w:lineRule="auto"/>
        <w:jc w:val="center"/>
        <w:rPr>
          <w:rFonts w:cs="Times New Roman"/>
          <w:color w:val="000000"/>
          <w:sz w:val="28"/>
          <w:szCs w:val="28"/>
        </w:rPr>
      </w:pPr>
      <w:r w:rsidRPr="008639E2">
        <w:rPr>
          <w:rFonts w:cs="Times New Roman"/>
          <w:b/>
          <w:bCs/>
          <w:color w:val="000000"/>
          <w:sz w:val="28"/>
          <w:szCs w:val="28"/>
        </w:rPr>
        <w:t>HIỆU TRƯỞNG TRƯỜNG TH CẨM PHÚC</w:t>
      </w:r>
    </w:p>
    <w:p w:rsidR="006B24CF" w:rsidRPr="008639E2" w:rsidRDefault="006B24CF" w:rsidP="008639E2">
      <w:pPr>
        <w:pStyle w:val="BodyTextIndent"/>
        <w:spacing w:before="40" w:after="40" w:line="276" w:lineRule="auto"/>
        <w:ind w:firstLine="539"/>
        <w:jc w:val="both"/>
        <w:rPr>
          <w:rFonts w:ascii="Times New Roman" w:hAnsi="Times New Roman"/>
          <w:sz w:val="28"/>
          <w:szCs w:val="28"/>
        </w:rPr>
      </w:pPr>
    </w:p>
    <w:p w:rsidR="006B24CF" w:rsidRPr="008639E2" w:rsidRDefault="006B24CF" w:rsidP="008639E2">
      <w:pPr>
        <w:pStyle w:val="BodyTextIndent"/>
        <w:spacing w:before="40" w:after="40" w:line="276" w:lineRule="auto"/>
        <w:ind w:firstLine="539"/>
        <w:jc w:val="both"/>
        <w:rPr>
          <w:rFonts w:ascii="Times New Roman" w:hAnsi="Times New Roman"/>
          <w:sz w:val="28"/>
          <w:szCs w:val="28"/>
        </w:rPr>
      </w:pPr>
      <w:r w:rsidRPr="008639E2">
        <w:rPr>
          <w:rFonts w:ascii="Times New Roman" w:hAnsi="Times New Roman"/>
          <w:sz w:val="28"/>
          <w:szCs w:val="28"/>
        </w:rPr>
        <w:t>Căn cứ Quyết định số 2115/2006/QĐ-UBND của UBND tỉnh Hải Dương về việc ban hành quy định về quản lý công tác tổ chức và cán bộ công chức, viên chức thuộc tỉnh;</w:t>
      </w:r>
    </w:p>
    <w:p w:rsidR="006B24CF" w:rsidRPr="008639E2" w:rsidRDefault="006B24CF" w:rsidP="008639E2">
      <w:pPr>
        <w:shd w:val="clear" w:color="auto" w:fill="FFFFFF"/>
        <w:spacing w:before="60" w:line="276" w:lineRule="auto"/>
        <w:ind w:firstLine="567"/>
        <w:jc w:val="both"/>
        <w:rPr>
          <w:rFonts w:cs="Times New Roman"/>
          <w:sz w:val="28"/>
          <w:szCs w:val="28"/>
        </w:rPr>
      </w:pPr>
      <w:r w:rsidRPr="008639E2">
        <w:rPr>
          <w:rFonts w:cs="Times New Roman"/>
          <w:sz w:val="28"/>
          <w:szCs w:val="28"/>
        </w:rPr>
        <w:t xml:space="preserve">Căn cứ Điều lệ trường Tiểu học (Ban hành kèm theo Thông tư số 41/2010/TT-BGD&amp;ĐT ngày 30 tháng 12 năm 2010 của Bộ trưởng Bộ Giáo dục và Đào tạo); </w:t>
      </w:r>
    </w:p>
    <w:p w:rsidR="006B24CF" w:rsidRPr="008639E2" w:rsidRDefault="006B24CF" w:rsidP="008639E2">
      <w:pPr>
        <w:pStyle w:val="NoSpacing"/>
        <w:spacing w:line="276" w:lineRule="auto"/>
        <w:ind w:firstLine="720"/>
        <w:jc w:val="both"/>
      </w:pPr>
      <w:r w:rsidRPr="008639E2">
        <w:t xml:space="preserve">Căn cứ Công văn số 88/SGD ĐT-CTTT ngày 28/1/2020 của Sở GD&amp;ĐT Hải Dương; Công văn số 03/PGDĐT-THCS ngày 20/1/2020 Phòng GD&amp; ĐT huyện Cẩm Giàng về việc phòng, chống dịch bệnh viêm đường hô hấp cấp do chủng mới của virus </w:t>
      </w:r>
      <w:r w:rsidR="008639E2">
        <w:t>C</w:t>
      </w:r>
      <w:r w:rsidRPr="008639E2">
        <w:t xml:space="preserve">orona gây ra; </w:t>
      </w:r>
    </w:p>
    <w:p w:rsidR="006B24CF" w:rsidRPr="008639E2" w:rsidRDefault="006B24CF" w:rsidP="008639E2">
      <w:pPr>
        <w:pStyle w:val="NoSpacing"/>
        <w:spacing w:line="276" w:lineRule="auto"/>
        <w:ind w:firstLine="720"/>
        <w:jc w:val="both"/>
      </w:pPr>
      <w:r w:rsidRPr="008639E2">
        <w:t>Căn cứ Kế hoạch số</w:t>
      </w:r>
      <w:r w:rsidR="00FB483D">
        <w:t xml:space="preserve"> </w:t>
      </w:r>
      <w:r w:rsidRPr="008639E2">
        <w:t xml:space="preserve">  </w:t>
      </w:r>
      <w:r w:rsidR="00FB483D">
        <w:t xml:space="preserve"> </w:t>
      </w:r>
      <w:r w:rsidRPr="008639E2">
        <w:t xml:space="preserve"> /KH-THCP ngày 4/2/2020 của Trường Tiểu học Cẩm Phúc về về việc phòng, chống dịch bệnh viêm đường hô hấp cấp do chủng mới của virus </w:t>
      </w:r>
      <w:r w:rsidR="008639E2" w:rsidRPr="008639E2">
        <w:t>C</w:t>
      </w:r>
      <w:r w:rsidR="008639E2">
        <w:t>orona</w:t>
      </w:r>
      <w:r w:rsidR="008639E2" w:rsidRPr="008639E2">
        <w:t>,</w:t>
      </w:r>
      <w:r w:rsidRPr="008639E2">
        <w:t xml:space="preserve"> </w:t>
      </w:r>
    </w:p>
    <w:p w:rsidR="006B24CF" w:rsidRPr="008639E2" w:rsidRDefault="006B24CF" w:rsidP="006B24CF">
      <w:pPr>
        <w:shd w:val="clear" w:color="auto" w:fill="FFFFFF"/>
        <w:spacing w:line="250" w:lineRule="atLeast"/>
        <w:jc w:val="center"/>
        <w:outlineLvl w:val="0"/>
        <w:rPr>
          <w:rFonts w:cs="Times New Roman"/>
          <w:b/>
          <w:bCs/>
          <w:color w:val="000000"/>
          <w:kern w:val="36"/>
          <w:sz w:val="28"/>
          <w:szCs w:val="28"/>
        </w:rPr>
      </w:pPr>
      <w:r w:rsidRPr="008639E2">
        <w:rPr>
          <w:rFonts w:cs="Times New Roman"/>
          <w:b/>
          <w:bCs/>
          <w:color w:val="000000"/>
          <w:kern w:val="36"/>
          <w:sz w:val="28"/>
          <w:szCs w:val="28"/>
        </w:rPr>
        <w:t>QUYẾT ĐỊNH:</w:t>
      </w:r>
    </w:p>
    <w:p w:rsidR="006B24CF" w:rsidRPr="008639E2" w:rsidRDefault="006B24CF" w:rsidP="008639E2">
      <w:pPr>
        <w:shd w:val="clear" w:color="auto" w:fill="FFFFFF"/>
        <w:spacing w:before="80"/>
        <w:jc w:val="both"/>
        <w:outlineLvl w:val="2"/>
        <w:rPr>
          <w:rFonts w:cs="Times New Roman"/>
          <w:bCs/>
          <w:color w:val="000000"/>
          <w:sz w:val="28"/>
          <w:szCs w:val="28"/>
        </w:rPr>
      </w:pPr>
      <w:r w:rsidRPr="008639E2">
        <w:rPr>
          <w:rFonts w:cs="Times New Roman"/>
          <w:b/>
          <w:bCs/>
          <w:color w:val="000000"/>
          <w:sz w:val="28"/>
          <w:szCs w:val="28"/>
        </w:rPr>
        <w:t xml:space="preserve">Điều 1. </w:t>
      </w:r>
      <w:r w:rsidRPr="008639E2">
        <w:rPr>
          <w:rFonts w:cs="Times New Roman"/>
          <w:bCs/>
          <w:color w:val="000000"/>
          <w:sz w:val="28"/>
          <w:szCs w:val="28"/>
        </w:rPr>
        <w:t xml:space="preserve">Thành lập Ban </w:t>
      </w:r>
      <w:r w:rsidR="008639E2" w:rsidRPr="008639E2">
        <w:rPr>
          <w:rFonts w:cs="Times New Roman"/>
          <w:bCs/>
          <w:color w:val="000000"/>
          <w:sz w:val="28"/>
          <w:szCs w:val="28"/>
        </w:rPr>
        <w:t>chỉ đạo phòng chống dịch bệnh viêm đường hô hấp cấp C</w:t>
      </w:r>
      <w:r w:rsidR="008639E2">
        <w:rPr>
          <w:rFonts w:cs="Times New Roman"/>
          <w:bCs/>
          <w:color w:val="000000"/>
          <w:sz w:val="28"/>
          <w:szCs w:val="28"/>
        </w:rPr>
        <w:t>orona,</w:t>
      </w:r>
      <w:r w:rsidRPr="008639E2">
        <w:rPr>
          <w:rFonts w:cs="Times New Roman"/>
          <w:bCs/>
          <w:color w:val="000000"/>
          <w:sz w:val="28"/>
          <w:szCs w:val="28"/>
        </w:rPr>
        <w:t xml:space="preserve"> gồm các ông, bà:</w:t>
      </w:r>
      <w:r w:rsidRPr="008639E2">
        <w:rPr>
          <w:rFonts w:cs="Times New Roman"/>
          <w:bCs/>
          <w:i/>
          <w:iCs/>
          <w:color w:val="000000"/>
          <w:sz w:val="28"/>
          <w:szCs w:val="28"/>
        </w:rPr>
        <w:t>(Có danh sách kèm theo)</w:t>
      </w:r>
      <w:r w:rsidRPr="008639E2">
        <w:rPr>
          <w:rFonts w:cs="Times New Roman"/>
          <w:bCs/>
          <w:iCs/>
          <w:color w:val="000000"/>
          <w:sz w:val="28"/>
          <w:szCs w:val="28"/>
        </w:rPr>
        <w:t>.</w:t>
      </w:r>
    </w:p>
    <w:p w:rsidR="008639E2" w:rsidRDefault="006B24CF" w:rsidP="008639E2">
      <w:pPr>
        <w:shd w:val="clear" w:color="auto" w:fill="FFFFFF"/>
        <w:spacing w:before="80"/>
        <w:jc w:val="both"/>
        <w:outlineLvl w:val="2"/>
        <w:rPr>
          <w:rFonts w:cs="Times New Roman"/>
          <w:bCs/>
          <w:color w:val="000000"/>
          <w:sz w:val="28"/>
          <w:szCs w:val="28"/>
        </w:rPr>
      </w:pPr>
      <w:r w:rsidRPr="008639E2">
        <w:rPr>
          <w:rFonts w:cs="Times New Roman"/>
          <w:b/>
          <w:bCs/>
          <w:color w:val="000000"/>
          <w:sz w:val="28"/>
          <w:szCs w:val="28"/>
        </w:rPr>
        <w:t xml:space="preserve">Điều 2. </w:t>
      </w:r>
      <w:r w:rsidRPr="008639E2">
        <w:rPr>
          <w:rFonts w:cs="Times New Roman"/>
          <w:bCs/>
          <w:color w:val="000000"/>
          <w:sz w:val="28"/>
          <w:szCs w:val="28"/>
        </w:rPr>
        <w:t xml:space="preserve">Ban </w:t>
      </w:r>
      <w:r w:rsidR="008639E2" w:rsidRPr="008639E2">
        <w:rPr>
          <w:rFonts w:cs="Times New Roman"/>
          <w:bCs/>
          <w:color w:val="000000"/>
          <w:sz w:val="28"/>
          <w:szCs w:val="28"/>
        </w:rPr>
        <w:t>chỉ đạo phòng chống dịch bệnh viêm đường hô hấp cấp C</w:t>
      </w:r>
      <w:r w:rsidR="008639E2">
        <w:rPr>
          <w:rFonts w:cs="Times New Roman"/>
          <w:bCs/>
          <w:color w:val="000000"/>
          <w:sz w:val="28"/>
          <w:szCs w:val="28"/>
        </w:rPr>
        <w:t>orona t</w:t>
      </w:r>
      <w:r w:rsidRPr="008639E2">
        <w:rPr>
          <w:rFonts w:cs="Times New Roman"/>
          <w:bCs/>
          <w:color w:val="000000"/>
          <w:sz w:val="28"/>
          <w:szCs w:val="28"/>
        </w:rPr>
        <w:t>rường</w:t>
      </w:r>
    </w:p>
    <w:p w:rsidR="006B24CF" w:rsidRPr="008639E2" w:rsidRDefault="006B24CF" w:rsidP="008639E2">
      <w:pPr>
        <w:shd w:val="clear" w:color="auto" w:fill="FFFFFF"/>
        <w:spacing w:before="80"/>
        <w:jc w:val="both"/>
        <w:outlineLvl w:val="2"/>
        <w:rPr>
          <w:rFonts w:cs="Times New Roman"/>
          <w:bCs/>
          <w:color w:val="000000"/>
          <w:sz w:val="28"/>
          <w:szCs w:val="28"/>
        </w:rPr>
      </w:pPr>
      <w:r w:rsidRPr="008639E2">
        <w:rPr>
          <w:rFonts w:cs="Times New Roman"/>
          <w:bCs/>
          <w:color w:val="000000"/>
          <w:sz w:val="28"/>
          <w:szCs w:val="28"/>
        </w:rPr>
        <w:t xml:space="preserve"> TH Cẩm Phúc có trách nhiệm xây dựng kế hoạch hoạt động và phân công nhiệm vụ cho từng thành viên</w:t>
      </w:r>
      <w:r w:rsidR="008639E2" w:rsidRPr="008639E2">
        <w:rPr>
          <w:rFonts w:cs="Times New Roman"/>
          <w:bCs/>
          <w:color w:val="000000"/>
          <w:sz w:val="28"/>
          <w:szCs w:val="28"/>
        </w:rPr>
        <w:t xml:space="preserve"> để phòng, chống đại dịch có hiệu quả</w:t>
      </w:r>
      <w:r w:rsidRPr="008639E2">
        <w:rPr>
          <w:rFonts w:cs="Times New Roman"/>
          <w:bCs/>
          <w:color w:val="000000"/>
          <w:sz w:val="28"/>
          <w:szCs w:val="28"/>
        </w:rPr>
        <w:t xml:space="preserve">. </w:t>
      </w:r>
    </w:p>
    <w:p w:rsidR="006B24CF" w:rsidRDefault="006B24CF" w:rsidP="0018536F">
      <w:pPr>
        <w:spacing w:line="312" w:lineRule="auto"/>
        <w:jc w:val="both"/>
        <w:rPr>
          <w:rFonts w:cs="Times New Roman"/>
          <w:sz w:val="28"/>
          <w:szCs w:val="28"/>
        </w:rPr>
      </w:pPr>
      <w:r w:rsidRPr="008639E2">
        <w:rPr>
          <w:rFonts w:cs="Times New Roman"/>
          <w:b/>
          <w:bCs/>
          <w:sz w:val="28"/>
          <w:szCs w:val="28"/>
        </w:rPr>
        <w:t>Điều 3.</w:t>
      </w:r>
      <w:r w:rsidRPr="008639E2">
        <w:rPr>
          <w:rFonts w:cs="Times New Roman"/>
          <w:sz w:val="28"/>
          <w:szCs w:val="28"/>
        </w:rPr>
        <w:t xml:space="preserve"> Các ông (bà) có tên tại Điều 1 và các bộ phận có liên quan căn cứ quyết định thi hành./.</w:t>
      </w:r>
    </w:p>
    <w:p w:rsidR="00CB1074" w:rsidRDefault="00CB1074" w:rsidP="0018536F">
      <w:pPr>
        <w:spacing w:line="312" w:lineRule="auto"/>
        <w:jc w:val="both"/>
        <w:rPr>
          <w:rFonts w:cs="Times New Roman"/>
          <w:sz w:val="28"/>
          <w:szCs w:val="28"/>
        </w:rPr>
      </w:pPr>
      <w:r w:rsidRPr="00CB1074">
        <w:rPr>
          <w:rFonts w:cs="Times New Roman"/>
          <w:b/>
          <w:sz w:val="28"/>
          <w:szCs w:val="28"/>
        </w:rPr>
        <w:t>Nơi nhận:                                                                         HIỆU TRƯỞNG</w:t>
      </w:r>
    </w:p>
    <w:p w:rsidR="00CB1074" w:rsidRDefault="00CB1074" w:rsidP="00CB1074">
      <w:pPr>
        <w:pStyle w:val="ListParagraph"/>
        <w:numPr>
          <w:ilvl w:val="0"/>
          <w:numId w:val="4"/>
        </w:numPr>
        <w:spacing w:line="312" w:lineRule="auto"/>
        <w:jc w:val="both"/>
        <w:rPr>
          <w:rFonts w:cs="Times New Roman"/>
          <w:sz w:val="28"/>
          <w:szCs w:val="28"/>
        </w:rPr>
      </w:pPr>
      <w:r>
        <w:rPr>
          <w:rFonts w:cs="Times New Roman"/>
          <w:sz w:val="28"/>
          <w:szCs w:val="28"/>
        </w:rPr>
        <w:t>Như điều 3.</w:t>
      </w:r>
    </w:p>
    <w:p w:rsidR="00CB1074" w:rsidRPr="00CB1074" w:rsidRDefault="00CB1074" w:rsidP="00CB1074">
      <w:pPr>
        <w:pStyle w:val="ListParagraph"/>
        <w:numPr>
          <w:ilvl w:val="0"/>
          <w:numId w:val="4"/>
        </w:numPr>
        <w:spacing w:line="312" w:lineRule="auto"/>
        <w:jc w:val="both"/>
        <w:rPr>
          <w:rFonts w:cs="Times New Roman"/>
          <w:sz w:val="28"/>
          <w:szCs w:val="28"/>
        </w:rPr>
      </w:pPr>
      <w:r>
        <w:rPr>
          <w:rFonts w:cs="Times New Roman"/>
          <w:sz w:val="28"/>
          <w:szCs w:val="28"/>
        </w:rPr>
        <w:t>Lưu VT.</w:t>
      </w:r>
    </w:p>
    <w:p w:rsidR="00820B9A" w:rsidRDefault="00820B9A" w:rsidP="00E32316">
      <w:pPr>
        <w:shd w:val="clear" w:color="auto" w:fill="FFFFFF"/>
        <w:spacing w:before="80" w:line="240" w:lineRule="auto"/>
        <w:jc w:val="center"/>
        <w:outlineLvl w:val="2"/>
        <w:rPr>
          <w:rFonts w:cs="Times New Roman"/>
          <w:b/>
          <w:bCs/>
          <w:color w:val="000000"/>
          <w:sz w:val="28"/>
          <w:szCs w:val="28"/>
        </w:rPr>
      </w:pPr>
    </w:p>
    <w:p w:rsidR="00820B9A" w:rsidRDefault="00820B9A" w:rsidP="00E32316">
      <w:pPr>
        <w:shd w:val="clear" w:color="auto" w:fill="FFFFFF"/>
        <w:spacing w:before="80" w:line="240" w:lineRule="auto"/>
        <w:jc w:val="center"/>
        <w:outlineLvl w:val="2"/>
        <w:rPr>
          <w:rFonts w:cs="Times New Roman"/>
          <w:b/>
          <w:bCs/>
          <w:color w:val="000000"/>
          <w:sz w:val="28"/>
          <w:szCs w:val="28"/>
        </w:rPr>
      </w:pPr>
    </w:p>
    <w:p w:rsidR="00820B9A" w:rsidRDefault="00820B9A" w:rsidP="00E32316">
      <w:pPr>
        <w:shd w:val="clear" w:color="auto" w:fill="FFFFFF"/>
        <w:spacing w:before="80" w:line="240" w:lineRule="auto"/>
        <w:jc w:val="center"/>
        <w:outlineLvl w:val="2"/>
        <w:rPr>
          <w:rFonts w:cs="Times New Roman"/>
          <w:b/>
          <w:bCs/>
          <w:color w:val="000000"/>
          <w:sz w:val="28"/>
          <w:szCs w:val="28"/>
        </w:rPr>
      </w:pPr>
    </w:p>
    <w:p w:rsidR="00820B9A" w:rsidRDefault="00820B9A" w:rsidP="00E32316">
      <w:pPr>
        <w:shd w:val="clear" w:color="auto" w:fill="FFFFFF"/>
        <w:spacing w:before="80" w:line="240" w:lineRule="auto"/>
        <w:jc w:val="center"/>
        <w:outlineLvl w:val="2"/>
        <w:rPr>
          <w:rFonts w:cs="Times New Roman"/>
          <w:b/>
          <w:bCs/>
          <w:color w:val="000000"/>
          <w:sz w:val="28"/>
          <w:szCs w:val="28"/>
        </w:rPr>
      </w:pPr>
    </w:p>
    <w:p w:rsidR="00820B9A" w:rsidRDefault="00820B9A" w:rsidP="00E32316">
      <w:pPr>
        <w:shd w:val="clear" w:color="auto" w:fill="FFFFFF"/>
        <w:spacing w:before="80" w:line="240" w:lineRule="auto"/>
        <w:jc w:val="center"/>
        <w:outlineLvl w:val="2"/>
        <w:rPr>
          <w:rFonts w:cs="Times New Roman"/>
          <w:b/>
          <w:bCs/>
          <w:color w:val="000000"/>
          <w:sz w:val="28"/>
          <w:szCs w:val="28"/>
        </w:rPr>
      </w:pPr>
    </w:p>
    <w:p w:rsidR="00820B9A" w:rsidRDefault="00820B9A" w:rsidP="00E32316">
      <w:pPr>
        <w:shd w:val="clear" w:color="auto" w:fill="FFFFFF"/>
        <w:spacing w:before="80" w:line="240" w:lineRule="auto"/>
        <w:jc w:val="center"/>
        <w:outlineLvl w:val="2"/>
        <w:rPr>
          <w:rFonts w:cs="Times New Roman"/>
          <w:b/>
          <w:bCs/>
          <w:color w:val="000000"/>
          <w:sz w:val="28"/>
          <w:szCs w:val="28"/>
        </w:rPr>
      </w:pPr>
    </w:p>
    <w:p w:rsidR="00820B9A" w:rsidRDefault="00820B9A" w:rsidP="00E32316">
      <w:pPr>
        <w:shd w:val="clear" w:color="auto" w:fill="FFFFFF"/>
        <w:spacing w:before="80" w:line="240" w:lineRule="auto"/>
        <w:jc w:val="center"/>
        <w:outlineLvl w:val="2"/>
        <w:rPr>
          <w:rFonts w:cs="Times New Roman"/>
          <w:b/>
          <w:bCs/>
          <w:color w:val="000000"/>
          <w:sz w:val="28"/>
          <w:szCs w:val="28"/>
        </w:rPr>
      </w:pPr>
    </w:p>
    <w:p w:rsidR="00820B9A" w:rsidRDefault="00820B9A" w:rsidP="00E32316">
      <w:pPr>
        <w:shd w:val="clear" w:color="auto" w:fill="FFFFFF"/>
        <w:spacing w:before="80" w:line="240" w:lineRule="auto"/>
        <w:jc w:val="center"/>
        <w:outlineLvl w:val="2"/>
        <w:rPr>
          <w:rFonts w:cs="Times New Roman"/>
          <w:b/>
          <w:bCs/>
          <w:color w:val="000000"/>
          <w:sz w:val="28"/>
          <w:szCs w:val="28"/>
        </w:rPr>
      </w:pPr>
    </w:p>
    <w:p w:rsidR="00820B9A" w:rsidRDefault="00820B9A" w:rsidP="00E32316">
      <w:pPr>
        <w:shd w:val="clear" w:color="auto" w:fill="FFFFFF"/>
        <w:spacing w:before="80" w:line="240" w:lineRule="auto"/>
        <w:jc w:val="center"/>
        <w:outlineLvl w:val="2"/>
        <w:rPr>
          <w:rFonts w:cs="Times New Roman"/>
          <w:b/>
          <w:bCs/>
          <w:color w:val="000000"/>
          <w:sz w:val="28"/>
          <w:szCs w:val="28"/>
        </w:rPr>
      </w:pPr>
    </w:p>
    <w:p w:rsidR="00820B9A" w:rsidRDefault="00820B9A" w:rsidP="00E32316">
      <w:pPr>
        <w:shd w:val="clear" w:color="auto" w:fill="FFFFFF"/>
        <w:spacing w:before="80" w:line="240" w:lineRule="auto"/>
        <w:jc w:val="center"/>
        <w:outlineLvl w:val="2"/>
        <w:rPr>
          <w:rFonts w:cs="Times New Roman"/>
          <w:b/>
          <w:bCs/>
          <w:color w:val="000000"/>
          <w:sz w:val="28"/>
          <w:szCs w:val="28"/>
        </w:rPr>
      </w:pPr>
    </w:p>
    <w:p w:rsidR="00820B9A" w:rsidRDefault="00820B9A" w:rsidP="00E32316">
      <w:pPr>
        <w:shd w:val="clear" w:color="auto" w:fill="FFFFFF"/>
        <w:spacing w:before="80" w:line="240" w:lineRule="auto"/>
        <w:jc w:val="center"/>
        <w:outlineLvl w:val="2"/>
        <w:rPr>
          <w:rFonts w:cs="Times New Roman"/>
          <w:b/>
          <w:bCs/>
          <w:color w:val="000000"/>
          <w:sz w:val="28"/>
          <w:szCs w:val="28"/>
        </w:rPr>
      </w:pPr>
    </w:p>
    <w:p w:rsidR="00820B9A" w:rsidRDefault="00820B9A" w:rsidP="00E32316">
      <w:pPr>
        <w:shd w:val="clear" w:color="auto" w:fill="FFFFFF"/>
        <w:spacing w:before="80" w:line="240" w:lineRule="auto"/>
        <w:jc w:val="center"/>
        <w:outlineLvl w:val="2"/>
        <w:rPr>
          <w:rFonts w:cs="Times New Roman"/>
          <w:b/>
          <w:bCs/>
          <w:color w:val="000000"/>
          <w:sz w:val="28"/>
          <w:szCs w:val="28"/>
        </w:rPr>
      </w:pPr>
    </w:p>
    <w:p w:rsidR="00820B9A" w:rsidRDefault="00820B9A" w:rsidP="00E32316">
      <w:pPr>
        <w:shd w:val="clear" w:color="auto" w:fill="FFFFFF"/>
        <w:spacing w:before="80" w:line="240" w:lineRule="auto"/>
        <w:jc w:val="center"/>
        <w:outlineLvl w:val="2"/>
        <w:rPr>
          <w:rFonts w:cs="Times New Roman"/>
          <w:b/>
          <w:bCs/>
          <w:color w:val="000000"/>
          <w:sz w:val="28"/>
          <w:szCs w:val="28"/>
        </w:rPr>
      </w:pPr>
    </w:p>
    <w:p w:rsidR="00820B9A" w:rsidRDefault="00820B9A" w:rsidP="00E32316">
      <w:pPr>
        <w:shd w:val="clear" w:color="auto" w:fill="FFFFFF"/>
        <w:spacing w:before="80" w:line="240" w:lineRule="auto"/>
        <w:jc w:val="center"/>
        <w:outlineLvl w:val="2"/>
        <w:rPr>
          <w:rFonts w:cs="Times New Roman"/>
          <w:b/>
          <w:bCs/>
          <w:color w:val="000000"/>
          <w:sz w:val="28"/>
          <w:szCs w:val="28"/>
        </w:rPr>
      </w:pPr>
    </w:p>
    <w:p w:rsidR="00820B9A" w:rsidRDefault="00820B9A" w:rsidP="00E32316">
      <w:pPr>
        <w:shd w:val="clear" w:color="auto" w:fill="FFFFFF"/>
        <w:spacing w:before="80" w:line="240" w:lineRule="auto"/>
        <w:jc w:val="center"/>
        <w:outlineLvl w:val="2"/>
        <w:rPr>
          <w:rFonts w:cs="Times New Roman"/>
          <w:b/>
          <w:bCs/>
          <w:color w:val="000000"/>
          <w:sz w:val="28"/>
          <w:szCs w:val="28"/>
        </w:rPr>
      </w:pPr>
    </w:p>
    <w:p w:rsidR="00820B9A" w:rsidRDefault="00820B9A" w:rsidP="00E32316">
      <w:pPr>
        <w:shd w:val="clear" w:color="auto" w:fill="FFFFFF"/>
        <w:spacing w:before="80" w:line="240" w:lineRule="auto"/>
        <w:jc w:val="center"/>
        <w:outlineLvl w:val="2"/>
        <w:rPr>
          <w:rFonts w:cs="Times New Roman"/>
          <w:b/>
          <w:bCs/>
          <w:color w:val="000000"/>
          <w:sz w:val="28"/>
          <w:szCs w:val="28"/>
        </w:rPr>
      </w:pPr>
    </w:p>
    <w:p w:rsidR="00820B9A" w:rsidRDefault="00820B9A" w:rsidP="00E32316">
      <w:pPr>
        <w:shd w:val="clear" w:color="auto" w:fill="FFFFFF"/>
        <w:spacing w:before="80" w:line="240" w:lineRule="auto"/>
        <w:jc w:val="center"/>
        <w:outlineLvl w:val="2"/>
        <w:rPr>
          <w:rFonts w:cs="Times New Roman"/>
          <w:b/>
          <w:bCs/>
          <w:color w:val="000000"/>
          <w:sz w:val="28"/>
          <w:szCs w:val="28"/>
        </w:rPr>
      </w:pPr>
    </w:p>
    <w:p w:rsidR="00820B9A" w:rsidRDefault="00820B9A" w:rsidP="00E32316">
      <w:pPr>
        <w:shd w:val="clear" w:color="auto" w:fill="FFFFFF"/>
        <w:spacing w:before="80" w:line="240" w:lineRule="auto"/>
        <w:jc w:val="center"/>
        <w:outlineLvl w:val="2"/>
        <w:rPr>
          <w:rFonts w:cs="Times New Roman"/>
          <w:b/>
          <w:bCs/>
          <w:color w:val="000000"/>
          <w:sz w:val="28"/>
          <w:szCs w:val="28"/>
        </w:rPr>
      </w:pPr>
    </w:p>
    <w:p w:rsidR="00820B9A" w:rsidRDefault="00820B9A" w:rsidP="00E32316">
      <w:pPr>
        <w:shd w:val="clear" w:color="auto" w:fill="FFFFFF"/>
        <w:spacing w:before="80" w:line="240" w:lineRule="auto"/>
        <w:jc w:val="center"/>
        <w:outlineLvl w:val="2"/>
        <w:rPr>
          <w:rFonts w:cs="Times New Roman"/>
          <w:b/>
          <w:bCs/>
          <w:color w:val="000000"/>
          <w:sz w:val="28"/>
          <w:szCs w:val="28"/>
        </w:rPr>
      </w:pPr>
    </w:p>
    <w:p w:rsidR="00820B9A" w:rsidRDefault="00820B9A" w:rsidP="00E32316">
      <w:pPr>
        <w:shd w:val="clear" w:color="auto" w:fill="FFFFFF"/>
        <w:spacing w:before="80" w:line="240" w:lineRule="auto"/>
        <w:jc w:val="center"/>
        <w:outlineLvl w:val="2"/>
        <w:rPr>
          <w:rFonts w:cs="Times New Roman"/>
          <w:b/>
          <w:bCs/>
          <w:color w:val="000000"/>
          <w:sz w:val="28"/>
          <w:szCs w:val="28"/>
        </w:rPr>
      </w:pPr>
    </w:p>
    <w:p w:rsidR="00820B9A" w:rsidRDefault="00820B9A" w:rsidP="00E32316">
      <w:pPr>
        <w:shd w:val="clear" w:color="auto" w:fill="FFFFFF"/>
        <w:spacing w:before="80" w:line="240" w:lineRule="auto"/>
        <w:jc w:val="center"/>
        <w:outlineLvl w:val="2"/>
        <w:rPr>
          <w:rFonts w:cs="Times New Roman"/>
          <w:b/>
          <w:bCs/>
          <w:color w:val="000000"/>
          <w:sz w:val="28"/>
          <w:szCs w:val="28"/>
        </w:rPr>
      </w:pPr>
    </w:p>
    <w:p w:rsidR="00820B9A" w:rsidRDefault="00820B9A" w:rsidP="00E32316">
      <w:pPr>
        <w:shd w:val="clear" w:color="auto" w:fill="FFFFFF"/>
        <w:spacing w:before="80" w:line="240" w:lineRule="auto"/>
        <w:jc w:val="center"/>
        <w:outlineLvl w:val="2"/>
        <w:rPr>
          <w:rFonts w:cs="Times New Roman"/>
          <w:b/>
          <w:bCs/>
          <w:color w:val="000000"/>
          <w:sz w:val="28"/>
          <w:szCs w:val="28"/>
        </w:rPr>
      </w:pPr>
    </w:p>
    <w:p w:rsidR="00820B9A" w:rsidRDefault="00820B9A" w:rsidP="00E32316">
      <w:pPr>
        <w:shd w:val="clear" w:color="auto" w:fill="FFFFFF"/>
        <w:spacing w:before="80" w:line="240" w:lineRule="auto"/>
        <w:jc w:val="center"/>
        <w:outlineLvl w:val="2"/>
        <w:rPr>
          <w:rFonts w:cs="Times New Roman"/>
          <w:b/>
          <w:bCs/>
          <w:color w:val="000000"/>
          <w:sz w:val="28"/>
          <w:szCs w:val="28"/>
        </w:rPr>
      </w:pPr>
    </w:p>
    <w:p w:rsidR="00820B9A" w:rsidRDefault="00820B9A" w:rsidP="00E32316">
      <w:pPr>
        <w:shd w:val="clear" w:color="auto" w:fill="FFFFFF"/>
        <w:spacing w:before="80" w:line="240" w:lineRule="auto"/>
        <w:jc w:val="center"/>
        <w:outlineLvl w:val="2"/>
        <w:rPr>
          <w:rFonts w:cs="Times New Roman"/>
          <w:b/>
          <w:bCs/>
          <w:color w:val="000000"/>
          <w:sz w:val="28"/>
          <w:szCs w:val="28"/>
        </w:rPr>
      </w:pPr>
    </w:p>
    <w:p w:rsidR="00820B9A" w:rsidRDefault="00820B9A" w:rsidP="00E32316">
      <w:pPr>
        <w:shd w:val="clear" w:color="auto" w:fill="FFFFFF"/>
        <w:spacing w:before="80" w:line="240" w:lineRule="auto"/>
        <w:jc w:val="center"/>
        <w:outlineLvl w:val="2"/>
        <w:rPr>
          <w:rFonts w:cs="Times New Roman"/>
          <w:b/>
          <w:bCs/>
          <w:color w:val="000000"/>
          <w:sz w:val="28"/>
          <w:szCs w:val="28"/>
        </w:rPr>
      </w:pPr>
    </w:p>
    <w:p w:rsidR="00820B9A" w:rsidRDefault="00820B9A" w:rsidP="00E32316">
      <w:pPr>
        <w:shd w:val="clear" w:color="auto" w:fill="FFFFFF"/>
        <w:spacing w:before="80" w:line="240" w:lineRule="auto"/>
        <w:jc w:val="center"/>
        <w:outlineLvl w:val="2"/>
        <w:rPr>
          <w:rFonts w:cs="Times New Roman"/>
          <w:b/>
          <w:bCs/>
          <w:color w:val="000000"/>
          <w:sz w:val="28"/>
          <w:szCs w:val="28"/>
        </w:rPr>
      </w:pPr>
    </w:p>
    <w:p w:rsidR="00820B9A" w:rsidRDefault="00820B9A" w:rsidP="00E32316">
      <w:pPr>
        <w:shd w:val="clear" w:color="auto" w:fill="FFFFFF"/>
        <w:spacing w:before="80" w:line="240" w:lineRule="auto"/>
        <w:jc w:val="center"/>
        <w:outlineLvl w:val="2"/>
        <w:rPr>
          <w:rFonts w:cs="Times New Roman"/>
          <w:b/>
          <w:bCs/>
          <w:color w:val="000000"/>
          <w:sz w:val="28"/>
          <w:szCs w:val="28"/>
        </w:rPr>
      </w:pPr>
    </w:p>
    <w:p w:rsidR="00820B9A" w:rsidRDefault="00820B9A" w:rsidP="00E32316">
      <w:pPr>
        <w:shd w:val="clear" w:color="auto" w:fill="FFFFFF"/>
        <w:spacing w:before="80" w:line="240" w:lineRule="auto"/>
        <w:jc w:val="center"/>
        <w:outlineLvl w:val="2"/>
        <w:rPr>
          <w:rFonts w:cs="Times New Roman"/>
          <w:b/>
          <w:bCs/>
          <w:color w:val="000000"/>
          <w:sz w:val="28"/>
          <w:szCs w:val="28"/>
        </w:rPr>
      </w:pPr>
    </w:p>
    <w:p w:rsidR="00820B9A" w:rsidRDefault="00820B9A" w:rsidP="00E32316">
      <w:pPr>
        <w:shd w:val="clear" w:color="auto" w:fill="FFFFFF"/>
        <w:spacing w:before="80" w:line="240" w:lineRule="auto"/>
        <w:jc w:val="center"/>
        <w:outlineLvl w:val="2"/>
        <w:rPr>
          <w:rFonts w:cs="Times New Roman"/>
          <w:b/>
          <w:bCs/>
          <w:color w:val="000000"/>
          <w:sz w:val="28"/>
          <w:szCs w:val="28"/>
        </w:rPr>
      </w:pPr>
    </w:p>
    <w:p w:rsidR="00CB1074" w:rsidRDefault="00CB1074" w:rsidP="00E32316">
      <w:pPr>
        <w:shd w:val="clear" w:color="auto" w:fill="FFFFFF"/>
        <w:spacing w:before="80" w:line="240" w:lineRule="auto"/>
        <w:jc w:val="center"/>
        <w:outlineLvl w:val="2"/>
        <w:rPr>
          <w:rFonts w:cs="Times New Roman"/>
          <w:b/>
          <w:bCs/>
          <w:color w:val="000000"/>
          <w:sz w:val="28"/>
          <w:szCs w:val="28"/>
        </w:rPr>
      </w:pPr>
      <w:r>
        <w:rPr>
          <w:rFonts w:cs="Times New Roman"/>
          <w:b/>
          <w:bCs/>
          <w:color w:val="000000"/>
          <w:sz w:val="28"/>
          <w:szCs w:val="28"/>
        </w:rPr>
        <w:lastRenderedPageBreak/>
        <w:t>DANH SÁCH</w:t>
      </w:r>
    </w:p>
    <w:p w:rsidR="008639E2" w:rsidRPr="008639E2" w:rsidRDefault="006B24CF" w:rsidP="0018536F">
      <w:pPr>
        <w:shd w:val="clear" w:color="auto" w:fill="FFFFFF"/>
        <w:spacing w:before="80" w:line="240" w:lineRule="auto"/>
        <w:jc w:val="center"/>
        <w:outlineLvl w:val="2"/>
        <w:rPr>
          <w:b/>
          <w:bCs/>
          <w:color w:val="000000"/>
          <w:sz w:val="28"/>
          <w:szCs w:val="28"/>
        </w:rPr>
      </w:pPr>
      <w:r w:rsidRPr="008639E2">
        <w:rPr>
          <w:rFonts w:cs="Times New Roman"/>
          <w:b/>
          <w:bCs/>
          <w:color w:val="000000"/>
          <w:sz w:val="28"/>
          <w:szCs w:val="28"/>
        </w:rPr>
        <w:t xml:space="preserve">Ban </w:t>
      </w:r>
      <w:r w:rsidR="008639E2" w:rsidRPr="008639E2">
        <w:rPr>
          <w:b/>
          <w:bCs/>
          <w:color w:val="000000"/>
          <w:sz w:val="28"/>
          <w:szCs w:val="28"/>
        </w:rPr>
        <w:t xml:space="preserve">chỉ đạo phòng chống dịch bệnh viêm đường hô hấp cấp CORONA </w:t>
      </w:r>
    </w:p>
    <w:p w:rsidR="006B24CF" w:rsidRPr="008639E2" w:rsidRDefault="006B24CF" w:rsidP="0018536F">
      <w:pPr>
        <w:shd w:val="clear" w:color="auto" w:fill="FFFFFF"/>
        <w:spacing w:line="240" w:lineRule="auto"/>
        <w:jc w:val="center"/>
        <w:rPr>
          <w:rFonts w:cs="Times New Roman"/>
          <w:i/>
          <w:color w:val="000000"/>
          <w:sz w:val="28"/>
          <w:szCs w:val="28"/>
        </w:rPr>
      </w:pPr>
      <w:r w:rsidRPr="008639E2">
        <w:rPr>
          <w:rFonts w:cs="Times New Roman"/>
          <w:i/>
          <w:color w:val="000000"/>
          <w:sz w:val="28"/>
          <w:szCs w:val="28"/>
        </w:rPr>
        <w:t xml:space="preserve">(Kèm theo QĐ số:      /QĐ-THCP ngày </w:t>
      </w:r>
      <w:r w:rsidR="0018536F">
        <w:rPr>
          <w:rFonts w:cs="Times New Roman"/>
          <w:i/>
          <w:color w:val="000000"/>
          <w:sz w:val="28"/>
          <w:szCs w:val="28"/>
        </w:rPr>
        <w:t>4</w:t>
      </w:r>
      <w:r w:rsidRPr="008639E2">
        <w:rPr>
          <w:rFonts w:cs="Times New Roman"/>
          <w:i/>
          <w:color w:val="000000"/>
          <w:sz w:val="28"/>
          <w:szCs w:val="28"/>
        </w:rPr>
        <w:t xml:space="preserve"> / </w:t>
      </w:r>
      <w:r w:rsidR="0018536F">
        <w:rPr>
          <w:rFonts w:cs="Times New Roman"/>
          <w:i/>
          <w:color w:val="000000"/>
          <w:sz w:val="28"/>
          <w:szCs w:val="28"/>
        </w:rPr>
        <w:t>2</w:t>
      </w:r>
      <w:r w:rsidRPr="008639E2">
        <w:rPr>
          <w:rFonts w:cs="Times New Roman"/>
          <w:i/>
          <w:color w:val="000000"/>
          <w:sz w:val="28"/>
          <w:szCs w:val="28"/>
        </w:rPr>
        <w:t xml:space="preserve"> /</w:t>
      </w:r>
      <w:r w:rsidR="0018536F">
        <w:rPr>
          <w:rFonts w:cs="Times New Roman"/>
          <w:i/>
          <w:color w:val="000000"/>
          <w:sz w:val="28"/>
          <w:szCs w:val="28"/>
        </w:rPr>
        <w:t>2020</w:t>
      </w:r>
    </w:p>
    <w:p w:rsidR="006B24CF" w:rsidRPr="008639E2" w:rsidRDefault="006B24CF" w:rsidP="0018536F">
      <w:pPr>
        <w:shd w:val="clear" w:color="auto" w:fill="FFFFFF"/>
        <w:spacing w:line="240" w:lineRule="auto"/>
        <w:rPr>
          <w:rFonts w:cs="Times New Roman"/>
          <w:color w:val="000000"/>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3187"/>
        <w:gridCol w:w="3544"/>
        <w:gridCol w:w="1559"/>
      </w:tblGrid>
      <w:tr w:rsidR="006B24CF" w:rsidRPr="008639E2" w:rsidTr="00386253">
        <w:trPr>
          <w:jc w:val="center"/>
        </w:trPr>
        <w:tc>
          <w:tcPr>
            <w:tcW w:w="746" w:type="dxa"/>
            <w:tcBorders>
              <w:bottom w:val="single" w:sz="4" w:space="0" w:color="auto"/>
            </w:tcBorders>
            <w:vAlign w:val="center"/>
          </w:tcPr>
          <w:p w:rsidR="006B24CF" w:rsidRPr="008639E2" w:rsidRDefault="006B24CF" w:rsidP="0018536F">
            <w:pPr>
              <w:spacing w:before="120" w:after="120" w:line="240" w:lineRule="auto"/>
              <w:jc w:val="center"/>
              <w:rPr>
                <w:rFonts w:cs="Times New Roman"/>
                <w:b/>
                <w:sz w:val="28"/>
                <w:szCs w:val="28"/>
                <w:lang w:val="fr-FR"/>
              </w:rPr>
            </w:pPr>
            <w:r w:rsidRPr="008639E2">
              <w:rPr>
                <w:rFonts w:cs="Times New Roman"/>
                <w:b/>
                <w:sz w:val="28"/>
                <w:szCs w:val="28"/>
                <w:lang w:val="fr-FR"/>
              </w:rPr>
              <w:t>STT</w:t>
            </w:r>
          </w:p>
        </w:tc>
        <w:tc>
          <w:tcPr>
            <w:tcW w:w="3187" w:type="dxa"/>
            <w:tcBorders>
              <w:bottom w:val="single" w:sz="4" w:space="0" w:color="auto"/>
            </w:tcBorders>
            <w:vAlign w:val="center"/>
          </w:tcPr>
          <w:p w:rsidR="006B24CF" w:rsidRPr="008639E2" w:rsidRDefault="006B24CF" w:rsidP="0018536F">
            <w:pPr>
              <w:spacing w:before="120" w:after="120" w:line="240" w:lineRule="auto"/>
              <w:jc w:val="center"/>
              <w:rPr>
                <w:rFonts w:cs="Times New Roman"/>
                <w:b/>
                <w:sz w:val="28"/>
                <w:szCs w:val="28"/>
                <w:lang w:val="fr-FR"/>
              </w:rPr>
            </w:pPr>
            <w:r w:rsidRPr="008639E2">
              <w:rPr>
                <w:rFonts w:cs="Times New Roman"/>
                <w:b/>
                <w:sz w:val="28"/>
                <w:szCs w:val="28"/>
                <w:lang w:val="fr-FR"/>
              </w:rPr>
              <w:t>Họ và tên</w:t>
            </w:r>
          </w:p>
        </w:tc>
        <w:tc>
          <w:tcPr>
            <w:tcW w:w="3544" w:type="dxa"/>
            <w:tcBorders>
              <w:bottom w:val="single" w:sz="4" w:space="0" w:color="auto"/>
            </w:tcBorders>
            <w:vAlign w:val="center"/>
          </w:tcPr>
          <w:p w:rsidR="006B24CF" w:rsidRPr="008639E2" w:rsidRDefault="006B24CF" w:rsidP="0018536F">
            <w:pPr>
              <w:spacing w:before="120" w:after="120" w:line="240" w:lineRule="auto"/>
              <w:jc w:val="center"/>
              <w:rPr>
                <w:rFonts w:cs="Times New Roman"/>
                <w:b/>
                <w:sz w:val="28"/>
                <w:szCs w:val="28"/>
                <w:lang w:val="fr-FR"/>
              </w:rPr>
            </w:pPr>
            <w:r w:rsidRPr="008639E2">
              <w:rPr>
                <w:rFonts w:cs="Times New Roman"/>
                <w:b/>
                <w:sz w:val="28"/>
                <w:szCs w:val="28"/>
                <w:lang w:val="fr-FR"/>
              </w:rPr>
              <w:t>Chức vụ nhà trường</w:t>
            </w:r>
          </w:p>
        </w:tc>
        <w:tc>
          <w:tcPr>
            <w:tcW w:w="1559" w:type="dxa"/>
            <w:tcBorders>
              <w:bottom w:val="single" w:sz="4" w:space="0" w:color="auto"/>
            </w:tcBorders>
            <w:vAlign w:val="center"/>
          </w:tcPr>
          <w:p w:rsidR="006B24CF" w:rsidRPr="008639E2" w:rsidRDefault="006B24CF" w:rsidP="0018536F">
            <w:pPr>
              <w:spacing w:before="120" w:after="120" w:line="240" w:lineRule="auto"/>
              <w:jc w:val="center"/>
              <w:rPr>
                <w:rFonts w:cs="Times New Roman"/>
                <w:b/>
                <w:sz w:val="28"/>
                <w:szCs w:val="28"/>
                <w:lang w:val="fr-FR"/>
              </w:rPr>
            </w:pPr>
            <w:r w:rsidRPr="008639E2">
              <w:rPr>
                <w:rFonts w:cs="Times New Roman"/>
                <w:b/>
                <w:sz w:val="28"/>
                <w:szCs w:val="28"/>
                <w:lang w:val="fr-FR"/>
              </w:rPr>
              <w:t>Ghi chú</w:t>
            </w:r>
          </w:p>
        </w:tc>
      </w:tr>
      <w:tr w:rsidR="006B24CF" w:rsidRPr="008639E2" w:rsidTr="00386253">
        <w:trPr>
          <w:trHeight w:val="413"/>
          <w:jc w:val="center"/>
        </w:trPr>
        <w:tc>
          <w:tcPr>
            <w:tcW w:w="746" w:type="dxa"/>
            <w:tcBorders>
              <w:bottom w:val="dotted" w:sz="4" w:space="0" w:color="auto"/>
            </w:tcBorders>
          </w:tcPr>
          <w:p w:rsidR="006B24CF" w:rsidRPr="008639E2" w:rsidRDefault="006B24CF" w:rsidP="0018536F">
            <w:pPr>
              <w:numPr>
                <w:ilvl w:val="0"/>
                <w:numId w:val="1"/>
              </w:numPr>
              <w:spacing w:after="120" w:line="240" w:lineRule="auto"/>
              <w:jc w:val="center"/>
              <w:rPr>
                <w:rFonts w:cs="Times New Roman"/>
                <w:sz w:val="28"/>
                <w:szCs w:val="28"/>
                <w:lang w:val="fr-FR"/>
              </w:rPr>
            </w:pPr>
          </w:p>
        </w:tc>
        <w:tc>
          <w:tcPr>
            <w:tcW w:w="3187" w:type="dxa"/>
            <w:tcBorders>
              <w:bottom w:val="dotted" w:sz="4" w:space="0" w:color="auto"/>
            </w:tcBorders>
          </w:tcPr>
          <w:p w:rsidR="006B24CF" w:rsidRPr="008639E2" w:rsidRDefault="006B24CF" w:rsidP="0018536F">
            <w:pPr>
              <w:spacing w:after="120" w:line="240" w:lineRule="auto"/>
              <w:rPr>
                <w:rFonts w:cs="Times New Roman"/>
                <w:sz w:val="28"/>
                <w:szCs w:val="28"/>
                <w:lang w:val="fr-FR"/>
              </w:rPr>
            </w:pPr>
            <w:r w:rsidRPr="008639E2">
              <w:rPr>
                <w:rFonts w:cs="Times New Roman"/>
                <w:sz w:val="28"/>
                <w:szCs w:val="28"/>
                <w:lang w:val="fr-FR"/>
              </w:rPr>
              <w:t>Nguyễn Thị Thuý</w:t>
            </w:r>
          </w:p>
        </w:tc>
        <w:tc>
          <w:tcPr>
            <w:tcW w:w="3544" w:type="dxa"/>
            <w:tcBorders>
              <w:bottom w:val="dotted" w:sz="4" w:space="0" w:color="auto"/>
            </w:tcBorders>
          </w:tcPr>
          <w:p w:rsidR="006B24CF" w:rsidRPr="008639E2" w:rsidRDefault="006B24CF" w:rsidP="0018536F">
            <w:pPr>
              <w:spacing w:after="120" w:line="240" w:lineRule="auto"/>
              <w:rPr>
                <w:rFonts w:cs="Times New Roman"/>
                <w:sz w:val="28"/>
                <w:szCs w:val="28"/>
                <w:lang w:val="fr-FR"/>
              </w:rPr>
            </w:pPr>
            <w:r w:rsidRPr="008639E2">
              <w:rPr>
                <w:rFonts w:cs="Times New Roman"/>
                <w:sz w:val="28"/>
                <w:szCs w:val="28"/>
                <w:lang w:val="fr-FR"/>
              </w:rPr>
              <w:t>Hiệu trưởng</w:t>
            </w:r>
          </w:p>
        </w:tc>
        <w:tc>
          <w:tcPr>
            <w:tcW w:w="1559" w:type="dxa"/>
            <w:tcBorders>
              <w:bottom w:val="dotted" w:sz="4" w:space="0" w:color="auto"/>
            </w:tcBorders>
          </w:tcPr>
          <w:p w:rsidR="006B24CF" w:rsidRPr="008639E2" w:rsidRDefault="006B24CF" w:rsidP="0018536F">
            <w:pPr>
              <w:spacing w:after="120" w:line="240" w:lineRule="auto"/>
              <w:rPr>
                <w:rFonts w:cs="Times New Roman"/>
                <w:sz w:val="28"/>
                <w:szCs w:val="28"/>
                <w:lang w:val="fr-FR"/>
              </w:rPr>
            </w:pPr>
            <w:r w:rsidRPr="008639E2">
              <w:rPr>
                <w:rFonts w:cs="Times New Roman"/>
                <w:sz w:val="28"/>
                <w:szCs w:val="28"/>
                <w:lang w:val="fr-FR"/>
              </w:rPr>
              <w:t>Trưởng ban</w:t>
            </w:r>
          </w:p>
        </w:tc>
      </w:tr>
      <w:tr w:rsidR="006B24CF" w:rsidRPr="008639E2" w:rsidTr="00386253">
        <w:trPr>
          <w:jc w:val="center"/>
        </w:trPr>
        <w:tc>
          <w:tcPr>
            <w:tcW w:w="746" w:type="dxa"/>
            <w:tcBorders>
              <w:top w:val="dotted" w:sz="4" w:space="0" w:color="auto"/>
              <w:bottom w:val="dotted" w:sz="4" w:space="0" w:color="auto"/>
            </w:tcBorders>
          </w:tcPr>
          <w:p w:rsidR="006B24CF" w:rsidRPr="008639E2" w:rsidRDefault="006B24CF" w:rsidP="0018536F">
            <w:pPr>
              <w:numPr>
                <w:ilvl w:val="0"/>
                <w:numId w:val="1"/>
              </w:numPr>
              <w:spacing w:after="120" w:line="240" w:lineRule="auto"/>
              <w:jc w:val="center"/>
              <w:rPr>
                <w:rFonts w:cs="Times New Roman"/>
                <w:sz w:val="28"/>
                <w:szCs w:val="28"/>
                <w:lang w:val="fr-FR"/>
              </w:rPr>
            </w:pPr>
          </w:p>
        </w:tc>
        <w:tc>
          <w:tcPr>
            <w:tcW w:w="3187" w:type="dxa"/>
            <w:tcBorders>
              <w:top w:val="dotted" w:sz="4" w:space="0" w:color="auto"/>
              <w:bottom w:val="dotted" w:sz="4" w:space="0" w:color="auto"/>
            </w:tcBorders>
          </w:tcPr>
          <w:p w:rsidR="006B24CF" w:rsidRPr="008639E2" w:rsidRDefault="006B24CF" w:rsidP="0018536F">
            <w:pPr>
              <w:spacing w:after="120" w:line="240" w:lineRule="auto"/>
              <w:rPr>
                <w:rFonts w:cs="Times New Roman"/>
                <w:sz w:val="28"/>
                <w:szCs w:val="28"/>
                <w:lang w:val="fr-FR"/>
              </w:rPr>
            </w:pPr>
            <w:r w:rsidRPr="008639E2">
              <w:rPr>
                <w:rFonts w:cs="Times New Roman"/>
                <w:sz w:val="28"/>
                <w:szCs w:val="28"/>
                <w:lang w:val="fr-FR"/>
              </w:rPr>
              <w:t>Nguyễn Minh Tiến</w:t>
            </w:r>
          </w:p>
        </w:tc>
        <w:tc>
          <w:tcPr>
            <w:tcW w:w="3544" w:type="dxa"/>
            <w:tcBorders>
              <w:top w:val="dotted" w:sz="4" w:space="0" w:color="auto"/>
              <w:bottom w:val="dotted" w:sz="4" w:space="0" w:color="auto"/>
            </w:tcBorders>
          </w:tcPr>
          <w:p w:rsidR="006B24CF" w:rsidRPr="008639E2" w:rsidRDefault="006B24CF" w:rsidP="0018536F">
            <w:pPr>
              <w:spacing w:after="120" w:line="240" w:lineRule="auto"/>
              <w:rPr>
                <w:rFonts w:cs="Times New Roman"/>
                <w:sz w:val="28"/>
                <w:szCs w:val="28"/>
                <w:lang w:val="fr-FR"/>
              </w:rPr>
            </w:pPr>
            <w:r w:rsidRPr="008639E2">
              <w:rPr>
                <w:rFonts w:cs="Times New Roman"/>
                <w:sz w:val="28"/>
                <w:szCs w:val="28"/>
                <w:lang w:val="fr-FR"/>
              </w:rPr>
              <w:t>Phó Hiệu trưởng</w:t>
            </w:r>
          </w:p>
        </w:tc>
        <w:tc>
          <w:tcPr>
            <w:tcW w:w="1559" w:type="dxa"/>
            <w:tcBorders>
              <w:top w:val="dotted" w:sz="4" w:space="0" w:color="auto"/>
              <w:bottom w:val="dotted" w:sz="4" w:space="0" w:color="auto"/>
            </w:tcBorders>
          </w:tcPr>
          <w:p w:rsidR="006B24CF" w:rsidRPr="008639E2" w:rsidRDefault="006B24CF" w:rsidP="0018536F">
            <w:pPr>
              <w:spacing w:after="120" w:line="240" w:lineRule="auto"/>
              <w:rPr>
                <w:rFonts w:cs="Times New Roman"/>
                <w:sz w:val="28"/>
                <w:szCs w:val="28"/>
                <w:lang w:val="fr-FR"/>
              </w:rPr>
            </w:pPr>
            <w:r w:rsidRPr="008639E2">
              <w:rPr>
                <w:rFonts w:cs="Times New Roman"/>
                <w:sz w:val="28"/>
                <w:szCs w:val="28"/>
                <w:lang w:val="fr-FR"/>
              </w:rPr>
              <w:t>Phó Ban</w:t>
            </w:r>
          </w:p>
        </w:tc>
      </w:tr>
      <w:tr w:rsidR="006B24CF" w:rsidRPr="008639E2" w:rsidTr="00386253">
        <w:trPr>
          <w:jc w:val="center"/>
        </w:trPr>
        <w:tc>
          <w:tcPr>
            <w:tcW w:w="746" w:type="dxa"/>
            <w:tcBorders>
              <w:top w:val="dotted" w:sz="4" w:space="0" w:color="auto"/>
              <w:bottom w:val="dotted" w:sz="4" w:space="0" w:color="auto"/>
            </w:tcBorders>
          </w:tcPr>
          <w:p w:rsidR="006B24CF" w:rsidRPr="008639E2" w:rsidRDefault="006B24CF" w:rsidP="006B24CF">
            <w:pPr>
              <w:numPr>
                <w:ilvl w:val="0"/>
                <w:numId w:val="1"/>
              </w:numPr>
              <w:spacing w:after="120" w:line="240" w:lineRule="auto"/>
              <w:jc w:val="center"/>
              <w:rPr>
                <w:rFonts w:cs="Times New Roman"/>
                <w:sz w:val="28"/>
                <w:szCs w:val="28"/>
                <w:lang w:val="fr-FR"/>
              </w:rPr>
            </w:pPr>
          </w:p>
        </w:tc>
        <w:tc>
          <w:tcPr>
            <w:tcW w:w="3187" w:type="dxa"/>
            <w:tcBorders>
              <w:top w:val="dotted" w:sz="4" w:space="0" w:color="auto"/>
              <w:bottom w:val="dotted" w:sz="4" w:space="0" w:color="auto"/>
            </w:tcBorders>
          </w:tcPr>
          <w:p w:rsidR="006B24CF" w:rsidRPr="008639E2" w:rsidRDefault="006B24CF" w:rsidP="007700D6">
            <w:pPr>
              <w:spacing w:after="120"/>
              <w:rPr>
                <w:rFonts w:cs="Times New Roman"/>
                <w:sz w:val="28"/>
                <w:szCs w:val="28"/>
                <w:lang w:val="fr-FR"/>
              </w:rPr>
            </w:pPr>
            <w:r w:rsidRPr="008639E2">
              <w:rPr>
                <w:rFonts w:cs="Times New Roman"/>
                <w:sz w:val="28"/>
                <w:szCs w:val="28"/>
                <w:lang w:val="fr-FR"/>
              </w:rPr>
              <w:t>Vũ Thị Bình</w:t>
            </w:r>
          </w:p>
        </w:tc>
        <w:tc>
          <w:tcPr>
            <w:tcW w:w="3544" w:type="dxa"/>
            <w:tcBorders>
              <w:top w:val="dotted" w:sz="4" w:space="0" w:color="auto"/>
              <w:bottom w:val="dotted" w:sz="4" w:space="0" w:color="auto"/>
            </w:tcBorders>
          </w:tcPr>
          <w:p w:rsidR="006B24CF" w:rsidRPr="008639E2" w:rsidRDefault="006B24CF" w:rsidP="007700D6">
            <w:pPr>
              <w:spacing w:after="120"/>
              <w:rPr>
                <w:rFonts w:cs="Times New Roman"/>
                <w:sz w:val="28"/>
                <w:szCs w:val="28"/>
                <w:lang w:val="fr-FR"/>
              </w:rPr>
            </w:pPr>
            <w:r w:rsidRPr="008639E2">
              <w:rPr>
                <w:rFonts w:cs="Times New Roman"/>
                <w:sz w:val="28"/>
                <w:szCs w:val="28"/>
                <w:lang w:val="fr-FR"/>
              </w:rPr>
              <w:t>Phó Hiệu trưởng</w:t>
            </w:r>
          </w:p>
        </w:tc>
        <w:tc>
          <w:tcPr>
            <w:tcW w:w="1559" w:type="dxa"/>
            <w:tcBorders>
              <w:top w:val="dotted" w:sz="4" w:space="0" w:color="auto"/>
              <w:bottom w:val="dotted" w:sz="4" w:space="0" w:color="auto"/>
            </w:tcBorders>
          </w:tcPr>
          <w:p w:rsidR="006B24CF" w:rsidRPr="008639E2" w:rsidRDefault="006B24CF" w:rsidP="007700D6">
            <w:pPr>
              <w:spacing w:after="120"/>
              <w:rPr>
                <w:rFonts w:cs="Times New Roman"/>
                <w:sz w:val="28"/>
                <w:szCs w:val="28"/>
                <w:lang w:val="fr-FR"/>
              </w:rPr>
            </w:pPr>
            <w:r w:rsidRPr="008639E2">
              <w:rPr>
                <w:rFonts w:cs="Times New Roman"/>
                <w:sz w:val="28"/>
                <w:szCs w:val="28"/>
                <w:lang w:val="fr-FR"/>
              </w:rPr>
              <w:t>Phó Ban</w:t>
            </w:r>
          </w:p>
        </w:tc>
      </w:tr>
      <w:tr w:rsidR="006B24CF" w:rsidRPr="008639E2" w:rsidTr="00386253">
        <w:trPr>
          <w:jc w:val="center"/>
        </w:trPr>
        <w:tc>
          <w:tcPr>
            <w:tcW w:w="746" w:type="dxa"/>
            <w:tcBorders>
              <w:top w:val="dotted" w:sz="4" w:space="0" w:color="auto"/>
              <w:bottom w:val="dotted" w:sz="4" w:space="0" w:color="auto"/>
            </w:tcBorders>
          </w:tcPr>
          <w:p w:rsidR="006B24CF" w:rsidRPr="008639E2" w:rsidRDefault="006B24CF" w:rsidP="006B24CF">
            <w:pPr>
              <w:numPr>
                <w:ilvl w:val="0"/>
                <w:numId w:val="1"/>
              </w:numPr>
              <w:spacing w:after="120" w:line="240" w:lineRule="auto"/>
              <w:jc w:val="center"/>
              <w:rPr>
                <w:rFonts w:cs="Times New Roman"/>
                <w:sz w:val="28"/>
                <w:szCs w:val="28"/>
                <w:lang w:val="fr-FR"/>
              </w:rPr>
            </w:pPr>
          </w:p>
        </w:tc>
        <w:tc>
          <w:tcPr>
            <w:tcW w:w="3187" w:type="dxa"/>
            <w:tcBorders>
              <w:top w:val="dotted" w:sz="4" w:space="0" w:color="auto"/>
              <w:bottom w:val="dotted" w:sz="4" w:space="0" w:color="auto"/>
            </w:tcBorders>
          </w:tcPr>
          <w:p w:rsidR="006B24CF" w:rsidRPr="008639E2" w:rsidRDefault="006B24CF" w:rsidP="007700D6">
            <w:pPr>
              <w:spacing w:after="120"/>
              <w:rPr>
                <w:rFonts w:cs="Times New Roman"/>
                <w:sz w:val="28"/>
                <w:szCs w:val="28"/>
                <w:lang w:val="fr-FR"/>
              </w:rPr>
            </w:pPr>
            <w:r w:rsidRPr="008639E2">
              <w:rPr>
                <w:rFonts w:cs="Times New Roman"/>
                <w:sz w:val="28"/>
                <w:szCs w:val="28"/>
                <w:lang w:val="fr-FR"/>
              </w:rPr>
              <w:t>Phạm Quốc Việt</w:t>
            </w:r>
          </w:p>
        </w:tc>
        <w:tc>
          <w:tcPr>
            <w:tcW w:w="3544" w:type="dxa"/>
            <w:tcBorders>
              <w:top w:val="dotted" w:sz="4" w:space="0" w:color="auto"/>
              <w:bottom w:val="dotted" w:sz="4" w:space="0" w:color="auto"/>
            </w:tcBorders>
          </w:tcPr>
          <w:p w:rsidR="006B24CF" w:rsidRPr="008639E2" w:rsidRDefault="006B24CF" w:rsidP="007700D6">
            <w:pPr>
              <w:spacing w:after="120"/>
              <w:rPr>
                <w:rFonts w:cs="Times New Roman"/>
                <w:sz w:val="28"/>
                <w:szCs w:val="28"/>
                <w:lang w:val="fr-FR"/>
              </w:rPr>
            </w:pPr>
            <w:r w:rsidRPr="008639E2">
              <w:rPr>
                <w:rFonts w:cs="Times New Roman"/>
                <w:sz w:val="28"/>
                <w:szCs w:val="28"/>
                <w:lang w:val="fr-FR"/>
              </w:rPr>
              <w:t>Giáo viên thể dục</w:t>
            </w:r>
          </w:p>
        </w:tc>
        <w:tc>
          <w:tcPr>
            <w:tcW w:w="1559" w:type="dxa"/>
            <w:tcBorders>
              <w:top w:val="dotted" w:sz="4" w:space="0" w:color="auto"/>
              <w:bottom w:val="dotted" w:sz="4" w:space="0" w:color="auto"/>
            </w:tcBorders>
          </w:tcPr>
          <w:p w:rsidR="006B24CF" w:rsidRPr="008639E2" w:rsidRDefault="006B24CF" w:rsidP="007700D6">
            <w:pPr>
              <w:spacing w:after="120"/>
              <w:rPr>
                <w:rFonts w:cs="Times New Roman"/>
                <w:sz w:val="28"/>
                <w:szCs w:val="28"/>
                <w:lang w:val="fr-FR"/>
              </w:rPr>
            </w:pPr>
            <w:r w:rsidRPr="008639E2">
              <w:rPr>
                <w:rFonts w:cs="Times New Roman"/>
                <w:sz w:val="28"/>
                <w:szCs w:val="28"/>
                <w:lang w:val="fr-FR"/>
              </w:rPr>
              <w:t>Thành viên</w:t>
            </w:r>
          </w:p>
        </w:tc>
      </w:tr>
      <w:tr w:rsidR="006B24CF" w:rsidRPr="008639E2" w:rsidTr="00386253">
        <w:trPr>
          <w:jc w:val="center"/>
        </w:trPr>
        <w:tc>
          <w:tcPr>
            <w:tcW w:w="746" w:type="dxa"/>
            <w:tcBorders>
              <w:top w:val="dotted" w:sz="4" w:space="0" w:color="auto"/>
              <w:bottom w:val="dotted" w:sz="4" w:space="0" w:color="auto"/>
            </w:tcBorders>
          </w:tcPr>
          <w:p w:rsidR="006B24CF" w:rsidRPr="008639E2" w:rsidRDefault="006B24CF" w:rsidP="006B24CF">
            <w:pPr>
              <w:numPr>
                <w:ilvl w:val="0"/>
                <w:numId w:val="1"/>
              </w:numPr>
              <w:spacing w:after="120" w:line="240" w:lineRule="auto"/>
              <w:jc w:val="center"/>
              <w:rPr>
                <w:rFonts w:cs="Times New Roman"/>
                <w:sz w:val="28"/>
                <w:szCs w:val="28"/>
                <w:lang w:val="fr-FR"/>
              </w:rPr>
            </w:pPr>
          </w:p>
        </w:tc>
        <w:tc>
          <w:tcPr>
            <w:tcW w:w="3187" w:type="dxa"/>
            <w:tcBorders>
              <w:top w:val="dotted" w:sz="4" w:space="0" w:color="auto"/>
              <w:bottom w:val="dotted" w:sz="4" w:space="0" w:color="auto"/>
            </w:tcBorders>
          </w:tcPr>
          <w:p w:rsidR="006B24CF" w:rsidRPr="008639E2" w:rsidRDefault="006B24CF" w:rsidP="007700D6">
            <w:pPr>
              <w:spacing w:after="120"/>
              <w:rPr>
                <w:rFonts w:cs="Times New Roman"/>
                <w:sz w:val="28"/>
                <w:szCs w:val="28"/>
                <w:lang w:val="fr-FR"/>
              </w:rPr>
            </w:pPr>
            <w:r w:rsidRPr="008639E2">
              <w:rPr>
                <w:rFonts w:cs="Times New Roman"/>
                <w:sz w:val="28"/>
                <w:szCs w:val="28"/>
                <w:lang w:val="fr-FR"/>
              </w:rPr>
              <w:t>Nguyễn Văn Nghị</w:t>
            </w:r>
          </w:p>
        </w:tc>
        <w:tc>
          <w:tcPr>
            <w:tcW w:w="3544" w:type="dxa"/>
            <w:tcBorders>
              <w:top w:val="dotted" w:sz="4" w:space="0" w:color="auto"/>
              <w:bottom w:val="dotted" w:sz="4" w:space="0" w:color="auto"/>
            </w:tcBorders>
          </w:tcPr>
          <w:p w:rsidR="006B24CF" w:rsidRPr="008639E2" w:rsidRDefault="006B24CF" w:rsidP="007700D6">
            <w:pPr>
              <w:spacing w:after="120"/>
              <w:rPr>
                <w:rFonts w:cs="Times New Roman"/>
                <w:sz w:val="28"/>
                <w:szCs w:val="28"/>
                <w:lang w:val="fr-FR"/>
              </w:rPr>
            </w:pPr>
            <w:r w:rsidRPr="008639E2">
              <w:rPr>
                <w:rFonts w:cs="Times New Roman"/>
                <w:sz w:val="28"/>
                <w:szCs w:val="28"/>
                <w:lang w:val="fr-FR"/>
              </w:rPr>
              <w:t>Giáo viên thể dục</w:t>
            </w:r>
          </w:p>
        </w:tc>
        <w:tc>
          <w:tcPr>
            <w:tcW w:w="1559" w:type="dxa"/>
            <w:tcBorders>
              <w:top w:val="dotted" w:sz="4" w:space="0" w:color="auto"/>
              <w:bottom w:val="dotted" w:sz="4" w:space="0" w:color="auto"/>
            </w:tcBorders>
          </w:tcPr>
          <w:p w:rsidR="006B24CF" w:rsidRPr="008639E2" w:rsidRDefault="006B24CF" w:rsidP="007700D6">
            <w:pPr>
              <w:spacing w:after="120"/>
              <w:rPr>
                <w:rFonts w:cs="Times New Roman"/>
                <w:sz w:val="28"/>
                <w:szCs w:val="28"/>
                <w:lang w:val="fr-FR"/>
              </w:rPr>
            </w:pPr>
            <w:r w:rsidRPr="008639E2">
              <w:rPr>
                <w:rFonts w:cs="Times New Roman"/>
                <w:sz w:val="28"/>
                <w:szCs w:val="28"/>
                <w:lang w:val="fr-FR"/>
              </w:rPr>
              <w:t>Thành viên</w:t>
            </w:r>
          </w:p>
        </w:tc>
      </w:tr>
      <w:tr w:rsidR="006B24CF" w:rsidRPr="008639E2" w:rsidTr="00386253">
        <w:trPr>
          <w:jc w:val="center"/>
        </w:trPr>
        <w:tc>
          <w:tcPr>
            <w:tcW w:w="746" w:type="dxa"/>
            <w:tcBorders>
              <w:top w:val="dotted" w:sz="4" w:space="0" w:color="auto"/>
              <w:bottom w:val="dotted" w:sz="4" w:space="0" w:color="auto"/>
            </w:tcBorders>
          </w:tcPr>
          <w:p w:rsidR="006B24CF" w:rsidRPr="008639E2" w:rsidRDefault="006B24CF" w:rsidP="006B24CF">
            <w:pPr>
              <w:numPr>
                <w:ilvl w:val="0"/>
                <w:numId w:val="1"/>
              </w:numPr>
              <w:spacing w:after="120" w:line="240" w:lineRule="auto"/>
              <w:jc w:val="center"/>
              <w:rPr>
                <w:rFonts w:cs="Times New Roman"/>
                <w:sz w:val="28"/>
                <w:szCs w:val="28"/>
                <w:lang w:val="fr-FR"/>
              </w:rPr>
            </w:pPr>
          </w:p>
        </w:tc>
        <w:tc>
          <w:tcPr>
            <w:tcW w:w="3187" w:type="dxa"/>
            <w:tcBorders>
              <w:top w:val="dotted" w:sz="4" w:space="0" w:color="auto"/>
              <w:bottom w:val="dotted" w:sz="4" w:space="0" w:color="auto"/>
            </w:tcBorders>
          </w:tcPr>
          <w:p w:rsidR="006B24CF" w:rsidRPr="008639E2" w:rsidRDefault="006B24CF" w:rsidP="007700D6">
            <w:pPr>
              <w:spacing w:after="120"/>
              <w:rPr>
                <w:rFonts w:cs="Times New Roman"/>
                <w:sz w:val="28"/>
                <w:szCs w:val="28"/>
                <w:lang w:val="fr-FR"/>
              </w:rPr>
            </w:pPr>
            <w:r w:rsidRPr="008639E2">
              <w:rPr>
                <w:rFonts w:cs="Times New Roman"/>
                <w:sz w:val="28"/>
                <w:szCs w:val="28"/>
                <w:lang w:val="fr-FR"/>
              </w:rPr>
              <w:t>Phạm Thị Hằng</w:t>
            </w:r>
          </w:p>
        </w:tc>
        <w:tc>
          <w:tcPr>
            <w:tcW w:w="3544" w:type="dxa"/>
            <w:tcBorders>
              <w:top w:val="dotted" w:sz="4" w:space="0" w:color="auto"/>
              <w:bottom w:val="dotted" w:sz="4" w:space="0" w:color="auto"/>
            </w:tcBorders>
          </w:tcPr>
          <w:p w:rsidR="006B24CF" w:rsidRPr="008639E2" w:rsidRDefault="006B24CF" w:rsidP="007700D6">
            <w:pPr>
              <w:spacing w:after="120"/>
              <w:rPr>
                <w:rFonts w:cs="Times New Roman"/>
                <w:sz w:val="28"/>
                <w:szCs w:val="28"/>
                <w:lang w:val="fr-FR"/>
              </w:rPr>
            </w:pPr>
            <w:r w:rsidRPr="008639E2">
              <w:rPr>
                <w:rFonts w:cs="Times New Roman"/>
                <w:sz w:val="28"/>
                <w:szCs w:val="28"/>
                <w:lang w:val="fr-FR"/>
              </w:rPr>
              <w:t>Giáo viên chủ nhiệm 1A</w:t>
            </w:r>
          </w:p>
        </w:tc>
        <w:tc>
          <w:tcPr>
            <w:tcW w:w="1559" w:type="dxa"/>
            <w:tcBorders>
              <w:top w:val="dotted" w:sz="4" w:space="0" w:color="auto"/>
              <w:bottom w:val="dotted" w:sz="4" w:space="0" w:color="auto"/>
            </w:tcBorders>
          </w:tcPr>
          <w:p w:rsidR="006B24CF" w:rsidRPr="008639E2" w:rsidRDefault="006B24CF" w:rsidP="007700D6">
            <w:pPr>
              <w:spacing w:after="120"/>
              <w:rPr>
                <w:rFonts w:cs="Times New Roman"/>
                <w:sz w:val="28"/>
                <w:szCs w:val="28"/>
                <w:lang w:val="fr-FR"/>
              </w:rPr>
            </w:pPr>
            <w:r w:rsidRPr="008639E2">
              <w:rPr>
                <w:rFonts w:cs="Times New Roman"/>
                <w:sz w:val="28"/>
                <w:szCs w:val="28"/>
                <w:lang w:val="fr-FR"/>
              </w:rPr>
              <w:t>Thành viên</w:t>
            </w:r>
          </w:p>
        </w:tc>
      </w:tr>
      <w:tr w:rsidR="006B24CF" w:rsidRPr="008639E2" w:rsidTr="00386253">
        <w:trPr>
          <w:jc w:val="center"/>
        </w:trPr>
        <w:tc>
          <w:tcPr>
            <w:tcW w:w="746" w:type="dxa"/>
            <w:tcBorders>
              <w:top w:val="dotted" w:sz="4" w:space="0" w:color="auto"/>
              <w:bottom w:val="dotted" w:sz="4" w:space="0" w:color="auto"/>
            </w:tcBorders>
          </w:tcPr>
          <w:p w:rsidR="006B24CF" w:rsidRPr="008639E2" w:rsidRDefault="006B24CF" w:rsidP="006B24CF">
            <w:pPr>
              <w:numPr>
                <w:ilvl w:val="0"/>
                <w:numId w:val="1"/>
              </w:numPr>
              <w:spacing w:after="120" w:line="240" w:lineRule="auto"/>
              <w:jc w:val="center"/>
              <w:rPr>
                <w:rFonts w:cs="Times New Roman"/>
                <w:sz w:val="28"/>
                <w:szCs w:val="28"/>
                <w:lang w:val="fr-FR"/>
              </w:rPr>
            </w:pPr>
          </w:p>
        </w:tc>
        <w:tc>
          <w:tcPr>
            <w:tcW w:w="3187" w:type="dxa"/>
            <w:tcBorders>
              <w:top w:val="dotted" w:sz="4" w:space="0" w:color="auto"/>
              <w:bottom w:val="dotted" w:sz="4" w:space="0" w:color="auto"/>
            </w:tcBorders>
          </w:tcPr>
          <w:p w:rsidR="006B24CF" w:rsidRPr="008639E2" w:rsidRDefault="006B24CF" w:rsidP="007700D6">
            <w:pPr>
              <w:spacing w:after="120"/>
              <w:rPr>
                <w:rFonts w:cs="Times New Roman"/>
                <w:sz w:val="28"/>
                <w:szCs w:val="28"/>
                <w:lang w:val="fr-FR"/>
              </w:rPr>
            </w:pPr>
            <w:r w:rsidRPr="008639E2">
              <w:rPr>
                <w:rFonts w:cs="Times New Roman"/>
                <w:sz w:val="28"/>
                <w:szCs w:val="28"/>
                <w:lang w:val="fr-FR"/>
              </w:rPr>
              <w:t>Nguyễn Thị Thuyết</w:t>
            </w:r>
          </w:p>
        </w:tc>
        <w:tc>
          <w:tcPr>
            <w:tcW w:w="3544" w:type="dxa"/>
            <w:tcBorders>
              <w:top w:val="dotted" w:sz="4" w:space="0" w:color="auto"/>
              <w:bottom w:val="dotted" w:sz="4" w:space="0" w:color="auto"/>
            </w:tcBorders>
          </w:tcPr>
          <w:p w:rsidR="006B24CF" w:rsidRPr="008639E2" w:rsidRDefault="006B24CF" w:rsidP="007700D6">
            <w:pPr>
              <w:spacing w:after="120"/>
              <w:rPr>
                <w:rFonts w:cs="Times New Roman"/>
                <w:sz w:val="28"/>
                <w:szCs w:val="28"/>
                <w:lang w:val="fr-FR"/>
              </w:rPr>
            </w:pPr>
            <w:r w:rsidRPr="008639E2">
              <w:rPr>
                <w:rFonts w:cs="Times New Roman"/>
                <w:sz w:val="28"/>
                <w:szCs w:val="28"/>
                <w:lang w:val="fr-FR"/>
              </w:rPr>
              <w:t>Giáo viên chủ nhiệm 1B</w:t>
            </w:r>
          </w:p>
        </w:tc>
        <w:tc>
          <w:tcPr>
            <w:tcW w:w="1559" w:type="dxa"/>
            <w:tcBorders>
              <w:top w:val="dotted" w:sz="4" w:space="0" w:color="auto"/>
              <w:bottom w:val="dotted" w:sz="4" w:space="0" w:color="auto"/>
            </w:tcBorders>
          </w:tcPr>
          <w:p w:rsidR="006B24CF" w:rsidRPr="008639E2" w:rsidRDefault="006B24CF" w:rsidP="007700D6">
            <w:pPr>
              <w:spacing w:after="120"/>
              <w:rPr>
                <w:rFonts w:cs="Times New Roman"/>
                <w:sz w:val="28"/>
                <w:szCs w:val="28"/>
                <w:lang w:val="fr-FR"/>
              </w:rPr>
            </w:pPr>
            <w:r w:rsidRPr="008639E2">
              <w:rPr>
                <w:rFonts w:cs="Times New Roman"/>
                <w:sz w:val="28"/>
                <w:szCs w:val="28"/>
                <w:lang w:val="fr-FR"/>
              </w:rPr>
              <w:t>Thành viên</w:t>
            </w:r>
          </w:p>
        </w:tc>
      </w:tr>
      <w:tr w:rsidR="006B24CF" w:rsidRPr="008639E2" w:rsidTr="00386253">
        <w:trPr>
          <w:jc w:val="center"/>
        </w:trPr>
        <w:tc>
          <w:tcPr>
            <w:tcW w:w="746" w:type="dxa"/>
            <w:tcBorders>
              <w:top w:val="dotted" w:sz="4" w:space="0" w:color="auto"/>
              <w:bottom w:val="dotted" w:sz="4" w:space="0" w:color="auto"/>
            </w:tcBorders>
          </w:tcPr>
          <w:p w:rsidR="006B24CF" w:rsidRPr="008639E2" w:rsidRDefault="006B24CF" w:rsidP="006B24CF">
            <w:pPr>
              <w:numPr>
                <w:ilvl w:val="0"/>
                <w:numId w:val="1"/>
              </w:numPr>
              <w:spacing w:after="120" w:line="240" w:lineRule="auto"/>
              <w:jc w:val="center"/>
              <w:rPr>
                <w:rFonts w:cs="Times New Roman"/>
                <w:sz w:val="28"/>
                <w:szCs w:val="28"/>
                <w:lang w:val="fr-FR"/>
              </w:rPr>
            </w:pPr>
          </w:p>
        </w:tc>
        <w:tc>
          <w:tcPr>
            <w:tcW w:w="3187" w:type="dxa"/>
            <w:tcBorders>
              <w:top w:val="dotted" w:sz="4" w:space="0" w:color="auto"/>
              <w:bottom w:val="dotted" w:sz="4" w:space="0" w:color="auto"/>
            </w:tcBorders>
          </w:tcPr>
          <w:p w:rsidR="006B24CF" w:rsidRPr="008639E2" w:rsidRDefault="006B24CF" w:rsidP="007700D6">
            <w:pPr>
              <w:spacing w:after="120"/>
              <w:rPr>
                <w:rFonts w:cs="Times New Roman"/>
                <w:sz w:val="28"/>
                <w:szCs w:val="28"/>
                <w:lang w:val="fr-FR"/>
              </w:rPr>
            </w:pPr>
            <w:r w:rsidRPr="008639E2">
              <w:rPr>
                <w:rFonts w:cs="Times New Roman"/>
                <w:sz w:val="28"/>
                <w:szCs w:val="28"/>
                <w:lang w:val="fr-FR"/>
              </w:rPr>
              <w:t>Bùi Thị Sim</w:t>
            </w:r>
          </w:p>
        </w:tc>
        <w:tc>
          <w:tcPr>
            <w:tcW w:w="3544" w:type="dxa"/>
            <w:tcBorders>
              <w:top w:val="dotted" w:sz="4" w:space="0" w:color="auto"/>
              <w:bottom w:val="dotted" w:sz="4" w:space="0" w:color="auto"/>
            </w:tcBorders>
          </w:tcPr>
          <w:p w:rsidR="006B24CF" w:rsidRPr="008639E2" w:rsidRDefault="006B24CF" w:rsidP="007700D6">
            <w:pPr>
              <w:spacing w:after="120"/>
              <w:rPr>
                <w:rFonts w:cs="Times New Roman"/>
                <w:sz w:val="28"/>
                <w:szCs w:val="28"/>
                <w:lang w:val="fr-FR"/>
              </w:rPr>
            </w:pPr>
            <w:r w:rsidRPr="008639E2">
              <w:rPr>
                <w:rFonts w:cs="Times New Roman"/>
                <w:sz w:val="28"/>
                <w:szCs w:val="28"/>
                <w:lang w:val="fr-FR"/>
              </w:rPr>
              <w:t>Giáo viên chủ nhiệm 1C</w:t>
            </w:r>
          </w:p>
        </w:tc>
        <w:tc>
          <w:tcPr>
            <w:tcW w:w="1559" w:type="dxa"/>
            <w:tcBorders>
              <w:top w:val="dotted" w:sz="4" w:space="0" w:color="auto"/>
              <w:bottom w:val="dotted" w:sz="4" w:space="0" w:color="auto"/>
            </w:tcBorders>
          </w:tcPr>
          <w:p w:rsidR="006B24CF" w:rsidRPr="008639E2" w:rsidRDefault="006B24CF" w:rsidP="007700D6">
            <w:pPr>
              <w:spacing w:after="120"/>
              <w:rPr>
                <w:rFonts w:cs="Times New Roman"/>
                <w:sz w:val="28"/>
                <w:szCs w:val="28"/>
                <w:lang w:val="fr-FR"/>
              </w:rPr>
            </w:pPr>
            <w:r w:rsidRPr="008639E2">
              <w:rPr>
                <w:rFonts w:cs="Times New Roman"/>
                <w:sz w:val="28"/>
                <w:szCs w:val="28"/>
                <w:lang w:val="fr-FR"/>
              </w:rPr>
              <w:t>Thành viên</w:t>
            </w:r>
          </w:p>
        </w:tc>
      </w:tr>
      <w:tr w:rsidR="006B24CF" w:rsidRPr="008639E2" w:rsidTr="00386253">
        <w:trPr>
          <w:jc w:val="center"/>
        </w:trPr>
        <w:tc>
          <w:tcPr>
            <w:tcW w:w="746" w:type="dxa"/>
            <w:tcBorders>
              <w:top w:val="dotted" w:sz="4" w:space="0" w:color="auto"/>
              <w:bottom w:val="dotted" w:sz="4" w:space="0" w:color="auto"/>
            </w:tcBorders>
          </w:tcPr>
          <w:p w:rsidR="006B24CF" w:rsidRPr="008639E2" w:rsidRDefault="006B24CF" w:rsidP="006B24CF">
            <w:pPr>
              <w:numPr>
                <w:ilvl w:val="0"/>
                <w:numId w:val="1"/>
              </w:numPr>
              <w:spacing w:after="120" w:line="240" w:lineRule="auto"/>
              <w:jc w:val="center"/>
              <w:rPr>
                <w:rFonts w:cs="Times New Roman"/>
                <w:sz w:val="28"/>
                <w:szCs w:val="28"/>
                <w:lang w:val="fr-FR"/>
              </w:rPr>
            </w:pPr>
          </w:p>
        </w:tc>
        <w:tc>
          <w:tcPr>
            <w:tcW w:w="3187" w:type="dxa"/>
            <w:tcBorders>
              <w:top w:val="dotted" w:sz="4" w:space="0" w:color="auto"/>
              <w:bottom w:val="dotted" w:sz="4" w:space="0" w:color="auto"/>
            </w:tcBorders>
          </w:tcPr>
          <w:p w:rsidR="006B24CF" w:rsidRPr="008639E2" w:rsidRDefault="006B24CF" w:rsidP="007700D6">
            <w:pPr>
              <w:spacing w:after="120"/>
              <w:rPr>
                <w:rFonts w:cs="Times New Roman"/>
                <w:sz w:val="28"/>
                <w:szCs w:val="28"/>
                <w:lang w:val="fr-FR"/>
              </w:rPr>
            </w:pPr>
            <w:r w:rsidRPr="008639E2">
              <w:rPr>
                <w:rFonts w:cs="Times New Roman"/>
                <w:sz w:val="28"/>
                <w:szCs w:val="28"/>
                <w:lang w:val="fr-FR"/>
              </w:rPr>
              <w:t>Lê Thị Hoa</w:t>
            </w:r>
          </w:p>
        </w:tc>
        <w:tc>
          <w:tcPr>
            <w:tcW w:w="3544" w:type="dxa"/>
            <w:tcBorders>
              <w:top w:val="dotted" w:sz="4" w:space="0" w:color="auto"/>
              <w:bottom w:val="dotted" w:sz="4" w:space="0" w:color="auto"/>
            </w:tcBorders>
          </w:tcPr>
          <w:p w:rsidR="006B24CF" w:rsidRPr="008639E2" w:rsidRDefault="006B24CF" w:rsidP="007700D6">
            <w:pPr>
              <w:spacing w:after="120"/>
              <w:rPr>
                <w:rFonts w:cs="Times New Roman"/>
                <w:sz w:val="28"/>
                <w:szCs w:val="28"/>
                <w:lang w:val="fr-FR"/>
              </w:rPr>
            </w:pPr>
            <w:r w:rsidRPr="008639E2">
              <w:rPr>
                <w:rFonts w:cs="Times New Roman"/>
                <w:sz w:val="28"/>
                <w:szCs w:val="28"/>
                <w:lang w:val="fr-FR"/>
              </w:rPr>
              <w:t>Giáo viên chủ nhiệm 1D</w:t>
            </w:r>
          </w:p>
        </w:tc>
        <w:tc>
          <w:tcPr>
            <w:tcW w:w="1559" w:type="dxa"/>
            <w:tcBorders>
              <w:top w:val="dotted" w:sz="4" w:space="0" w:color="auto"/>
              <w:bottom w:val="dotted" w:sz="4" w:space="0" w:color="auto"/>
            </w:tcBorders>
          </w:tcPr>
          <w:p w:rsidR="006B24CF" w:rsidRPr="008639E2" w:rsidRDefault="006B24CF" w:rsidP="007700D6">
            <w:pPr>
              <w:spacing w:after="120"/>
              <w:rPr>
                <w:rFonts w:cs="Times New Roman"/>
                <w:sz w:val="28"/>
                <w:szCs w:val="28"/>
                <w:lang w:val="fr-FR"/>
              </w:rPr>
            </w:pPr>
            <w:r w:rsidRPr="008639E2">
              <w:rPr>
                <w:rFonts w:cs="Times New Roman"/>
                <w:sz w:val="28"/>
                <w:szCs w:val="28"/>
                <w:lang w:val="fr-FR"/>
              </w:rPr>
              <w:t>Thành viên</w:t>
            </w:r>
          </w:p>
        </w:tc>
      </w:tr>
      <w:tr w:rsidR="006B24CF" w:rsidRPr="008639E2" w:rsidTr="00386253">
        <w:trPr>
          <w:jc w:val="center"/>
        </w:trPr>
        <w:tc>
          <w:tcPr>
            <w:tcW w:w="746" w:type="dxa"/>
            <w:tcBorders>
              <w:top w:val="dotted" w:sz="4" w:space="0" w:color="auto"/>
              <w:bottom w:val="dotted" w:sz="4" w:space="0" w:color="auto"/>
            </w:tcBorders>
          </w:tcPr>
          <w:p w:rsidR="006B24CF" w:rsidRPr="008639E2" w:rsidRDefault="006B24CF" w:rsidP="006B24CF">
            <w:pPr>
              <w:numPr>
                <w:ilvl w:val="0"/>
                <w:numId w:val="1"/>
              </w:numPr>
              <w:spacing w:after="120" w:line="240" w:lineRule="auto"/>
              <w:jc w:val="center"/>
              <w:rPr>
                <w:rFonts w:cs="Times New Roman"/>
                <w:sz w:val="28"/>
                <w:szCs w:val="28"/>
                <w:lang w:val="fr-FR"/>
              </w:rPr>
            </w:pPr>
          </w:p>
        </w:tc>
        <w:tc>
          <w:tcPr>
            <w:tcW w:w="3187" w:type="dxa"/>
            <w:tcBorders>
              <w:top w:val="dotted" w:sz="4" w:space="0" w:color="auto"/>
              <w:bottom w:val="dotted" w:sz="4" w:space="0" w:color="auto"/>
            </w:tcBorders>
          </w:tcPr>
          <w:p w:rsidR="006B24CF" w:rsidRPr="008639E2" w:rsidRDefault="006B24CF" w:rsidP="007700D6">
            <w:pPr>
              <w:spacing w:after="120"/>
              <w:rPr>
                <w:rFonts w:cs="Times New Roman"/>
                <w:sz w:val="28"/>
                <w:szCs w:val="28"/>
                <w:lang w:val="fr-FR"/>
              </w:rPr>
            </w:pPr>
            <w:r w:rsidRPr="008639E2">
              <w:rPr>
                <w:rFonts w:cs="Times New Roman"/>
                <w:sz w:val="28"/>
                <w:szCs w:val="28"/>
                <w:lang w:val="fr-FR"/>
              </w:rPr>
              <w:t>Mạc Thị Hương</w:t>
            </w:r>
          </w:p>
        </w:tc>
        <w:tc>
          <w:tcPr>
            <w:tcW w:w="3544" w:type="dxa"/>
            <w:tcBorders>
              <w:top w:val="dotted" w:sz="4" w:space="0" w:color="auto"/>
              <w:bottom w:val="dotted" w:sz="4" w:space="0" w:color="auto"/>
            </w:tcBorders>
          </w:tcPr>
          <w:p w:rsidR="006B24CF" w:rsidRPr="008639E2" w:rsidRDefault="006B24CF" w:rsidP="007700D6">
            <w:pPr>
              <w:spacing w:after="120"/>
              <w:rPr>
                <w:rFonts w:cs="Times New Roman"/>
                <w:sz w:val="28"/>
                <w:szCs w:val="28"/>
                <w:lang w:val="fr-FR"/>
              </w:rPr>
            </w:pPr>
            <w:r w:rsidRPr="008639E2">
              <w:rPr>
                <w:rFonts w:cs="Times New Roman"/>
                <w:sz w:val="28"/>
                <w:szCs w:val="28"/>
                <w:lang w:val="fr-FR"/>
              </w:rPr>
              <w:t>Giáo viên chủ nhiệm 1E</w:t>
            </w:r>
          </w:p>
        </w:tc>
        <w:tc>
          <w:tcPr>
            <w:tcW w:w="1559" w:type="dxa"/>
            <w:tcBorders>
              <w:top w:val="dotted" w:sz="4" w:space="0" w:color="auto"/>
              <w:bottom w:val="dotted" w:sz="4" w:space="0" w:color="auto"/>
            </w:tcBorders>
          </w:tcPr>
          <w:p w:rsidR="006B24CF" w:rsidRPr="008639E2" w:rsidRDefault="006B24CF" w:rsidP="007700D6">
            <w:pPr>
              <w:spacing w:after="120"/>
              <w:rPr>
                <w:rFonts w:cs="Times New Roman"/>
                <w:sz w:val="28"/>
                <w:szCs w:val="28"/>
                <w:lang w:val="fr-FR"/>
              </w:rPr>
            </w:pPr>
            <w:r w:rsidRPr="008639E2">
              <w:rPr>
                <w:rFonts w:cs="Times New Roman"/>
                <w:sz w:val="28"/>
                <w:szCs w:val="28"/>
                <w:lang w:val="fr-FR"/>
              </w:rPr>
              <w:t>Thành viên</w:t>
            </w:r>
          </w:p>
        </w:tc>
      </w:tr>
      <w:tr w:rsidR="006B24CF" w:rsidRPr="008639E2" w:rsidTr="00386253">
        <w:trPr>
          <w:jc w:val="center"/>
        </w:trPr>
        <w:tc>
          <w:tcPr>
            <w:tcW w:w="746" w:type="dxa"/>
            <w:tcBorders>
              <w:top w:val="dotted" w:sz="4" w:space="0" w:color="auto"/>
              <w:bottom w:val="dotted" w:sz="4" w:space="0" w:color="auto"/>
            </w:tcBorders>
          </w:tcPr>
          <w:p w:rsidR="006B24CF" w:rsidRPr="008639E2" w:rsidRDefault="006B24CF" w:rsidP="006B24CF">
            <w:pPr>
              <w:numPr>
                <w:ilvl w:val="0"/>
                <w:numId w:val="1"/>
              </w:numPr>
              <w:spacing w:after="120" w:line="240" w:lineRule="auto"/>
              <w:jc w:val="center"/>
              <w:rPr>
                <w:rFonts w:cs="Times New Roman"/>
                <w:sz w:val="28"/>
                <w:szCs w:val="28"/>
                <w:lang w:val="fr-FR"/>
              </w:rPr>
            </w:pPr>
          </w:p>
        </w:tc>
        <w:tc>
          <w:tcPr>
            <w:tcW w:w="3187" w:type="dxa"/>
            <w:tcBorders>
              <w:top w:val="dotted" w:sz="4" w:space="0" w:color="auto"/>
              <w:bottom w:val="dotted" w:sz="4" w:space="0" w:color="auto"/>
            </w:tcBorders>
          </w:tcPr>
          <w:p w:rsidR="006B24CF" w:rsidRPr="008639E2" w:rsidRDefault="006B24CF" w:rsidP="007700D6">
            <w:pPr>
              <w:spacing w:after="120"/>
              <w:rPr>
                <w:rFonts w:cs="Times New Roman"/>
                <w:sz w:val="28"/>
                <w:szCs w:val="28"/>
                <w:lang w:val="fr-FR"/>
              </w:rPr>
            </w:pPr>
            <w:r w:rsidRPr="008639E2">
              <w:rPr>
                <w:rFonts w:cs="Times New Roman"/>
                <w:sz w:val="28"/>
                <w:szCs w:val="28"/>
                <w:lang w:val="fr-FR"/>
              </w:rPr>
              <w:t>Nguyễn Thị Yến</w:t>
            </w:r>
          </w:p>
        </w:tc>
        <w:tc>
          <w:tcPr>
            <w:tcW w:w="3544" w:type="dxa"/>
            <w:tcBorders>
              <w:top w:val="dotted" w:sz="4" w:space="0" w:color="auto"/>
              <w:bottom w:val="dotted" w:sz="4" w:space="0" w:color="auto"/>
            </w:tcBorders>
          </w:tcPr>
          <w:p w:rsidR="006B24CF" w:rsidRPr="008639E2" w:rsidRDefault="006B24CF" w:rsidP="007700D6">
            <w:pPr>
              <w:spacing w:after="120"/>
              <w:rPr>
                <w:rFonts w:cs="Times New Roman"/>
                <w:sz w:val="28"/>
                <w:szCs w:val="28"/>
                <w:lang w:val="fr-FR"/>
              </w:rPr>
            </w:pPr>
            <w:r w:rsidRPr="008639E2">
              <w:rPr>
                <w:rFonts w:cs="Times New Roman"/>
                <w:sz w:val="28"/>
                <w:szCs w:val="28"/>
                <w:lang w:val="fr-FR"/>
              </w:rPr>
              <w:t>Giáo viên chủ nhiệm 1G</w:t>
            </w:r>
          </w:p>
        </w:tc>
        <w:tc>
          <w:tcPr>
            <w:tcW w:w="1559" w:type="dxa"/>
            <w:tcBorders>
              <w:top w:val="dotted" w:sz="4" w:space="0" w:color="auto"/>
              <w:bottom w:val="dotted" w:sz="4" w:space="0" w:color="auto"/>
            </w:tcBorders>
          </w:tcPr>
          <w:p w:rsidR="006B24CF" w:rsidRPr="008639E2" w:rsidRDefault="006B24CF" w:rsidP="007700D6">
            <w:pPr>
              <w:spacing w:after="120"/>
              <w:rPr>
                <w:rFonts w:cs="Times New Roman"/>
                <w:sz w:val="28"/>
                <w:szCs w:val="28"/>
                <w:lang w:val="fr-FR"/>
              </w:rPr>
            </w:pPr>
            <w:r w:rsidRPr="008639E2">
              <w:rPr>
                <w:rFonts w:cs="Times New Roman"/>
                <w:sz w:val="28"/>
                <w:szCs w:val="28"/>
                <w:lang w:val="fr-FR"/>
              </w:rPr>
              <w:t>Thành viên</w:t>
            </w:r>
          </w:p>
        </w:tc>
      </w:tr>
      <w:tr w:rsidR="006B24CF" w:rsidRPr="008639E2" w:rsidTr="00386253">
        <w:trPr>
          <w:jc w:val="center"/>
        </w:trPr>
        <w:tc>
          <w:tcPr>
            <w:tcW w:w="746" w:type="dxa"/>
            <w:tcBorders>
              <w:top w:val="dotted" w:sz="4" w:space="0" w:color="auto"/>
              <w:bottom w:val="dotted" w:sz="4" w:space="0" w:color="auto"/>
            </w:tcBorders>
          </w:tcPr>
          <w:p w:rsidR="006B24CF" w:rsidRPr="008639E2" w:rsidRDefault="006B24CF" w:rsidP="006B24CF">
            <w:pPr>
              <w:numPr>
                <w:ilvl w:val="0"/>
                <w:numId w:val="1"/>
              </w:numPr>
              <w:spacing w:after="120" w:line="240" w:lineRule="auto"/>
              <w:jc w:val="center"/>
              <w:rPr>
                <w:rFonts w:cs="Times New Roman"/>
                <w:sz w:val="28"/>
                <w:szCs w:val="28"/>
                <w:lang w:val="fr-FR"/>
              </w:rPr>
            </w:pPr>
          </w:p>
        </w:tc>
        <w:tc>
          <w:tcPr>
            <w:tcW w:w="3187" w:type="dxa"/>
            <w:tcBorders>
              <w:top w:val="dotted" w:sz="4" w:space="0" w:color="auto"/>
              <w:bottom w:val="dotted" w:sz="4" w:space="0" w:color="auto"/>
            </w:tcBorders>
          </w:tcPr>
          <w:p w:rsidR="006B24CF" w:rsidRPr="008639E2" w:rsidRDefault="006B24CF" w:rsidP="007700D6">
            <w:pPr>
              <w:spacing w:after="120"/>
              <w:rPr>
                <w:rFonts w:cs="Times New Roman"/>
                <w:sz w:val="28"/>
                <w:szCs w:val="28"/>
                <w:lang w:val="fr-FR"/>
              </w:rPr>
            </w:pPr>
            <w:r w:rsidRPr="008639E2">
              <w:rPr>
                <w:rFonts w:cs="Times New Roman"/>
                <w:sz w:val="28"/>
                <w:szCs w:val="28"/>
                <w:lang w:val="fr-FR"/>
              </w:rPr>
              <w:t>Kiều Mỹ Hạnh</w:t>
            </w:r>
          </w:p>
        </w:tc>
        <w:tc>
          <w:tcPr>
            <w:tcW w:w="3544" w:type="dxa"/>
            <w:tcBorders>
              <w:top w:val="dotted" w:sz="4" w:space="0" w:color="auto"/>
              <w:bottom w:val="dotted" w:sz="4" w:space="0" w:color="auto"/>
            </w:tcBorders>
          </w:tcPr>
          <w:p w:rsidR="006B24CF" w:rsidRPr="008639E2" w:rsidRDefault="006B24CF" w:rsidP="007700D6">
            <w:pPr>
              <w:spacing w:after="120"/>
              <w:rPr>
                <w:rFonts w:cs="Times New Roman"/>
                <w:sz w:val="28"/>
                <w:szCs w:val="28"/>
                <w:lang w:val="fr-FR"/>
              </w:rPr>
            </w:pPr>
            <w:r w:rsidRPr="008639E2">
              <w:rPr>
                <w:rFonts w:cs="Times New Roman"/>
                <w:sz w:val="28"/>
                <w:szCs w:val="28"/>
                <w:lang w:val="fr-FR"/>
              </w:rPr>
              <w:t>Giáo viên chủ nhiệm 2A</w:t>
            </w:r>
          </w:p>
        </w:tc>
        <w:tc>
          <w:tcPr>
            <w:tcW w:w="1559" w:type="dxa"/>
            <w:tcBorders>
              <w:top w:val="dotted" w:sz="4" w:space="0" w:color="auto"/>
              <w:bottom w:val="dotted" w:sz="4" w:space="0" w:color="auto"/>
            </w:tcBorders>
          </w:tcPr>
          <w:p w:rsidR="006B24CF" w:rsidRPr="008639E2" w:rsidRDefault="006B24CF" w:rsidP="007700D6">
            <w:pPr>
              <w:spacing w:after="120"/>
              <w:rPr>
                <w:rFonts w:cs="Times New Roman"/>
                <w:sz w:val="28"/>
                <w:szCs w:val="28"/>
                <w:lang w:val="fr-FR"/>
              </w:rPr>
            </w:pPr>
            <w:r w:rsidRPr="008639E2">
              <w:rPr>
                <w:rFonts w:cs="Times New Roman"/>
                <w:sz w:val="28"/>
                <w:szCs w:val="28"/>
                <w:lang w:val="fr-FR"/>
              </w:rPr>
              <w:t>Thành viên</w:t>
            </w:r>
          </w:p>
        </w:tc>
      </w:tr>
      <w:tr w:rsidR="006B24CF" w:rsidRPr="008639E2" w:rsidTr="00386253">
        <w:trPr>
          <w:jc w:val="center"/>
        </w:trPr>
        <w:tc>
          <w:tcPr>
            <w:tcW w:w="746" w:type="dxa"/>
            <w:tcBorders>
              <w:top w:val="dotted" w:sz="4" w:space="0" w:color="auto"/>
              <w:bottom w:val="dotted" w:sz="4" w:space="0" w:color="auto"/>
            </w:tcBorders>
          </w:tcPr>
          <w:p w:rsidR="006B24CF" w:rsidRPr="008639E2" w:rsidRDefault="006B24CF" w:rsidP="006B24CF">
            <w:pPr>
              <w:numPr>
                <w:ilvl w:val="0"/>
                <w:numId w:val="1"/>
              </w:numPr>
              <w:spacing w:after="120" w:line="240" w:lineRule="auto"/>
              <w:jc w:val="center"/>
              <w:rPr>
                <w:sz w:val="28"/>
                <w:szCs w:val="28"/>
                <w:lang w:val="fr-FR"/>
              </w:rPr>
            </w:pPr>
          </w:p>
        </w:tc>
        <w:tc>
          <w:tcPr>
            <w:tcW w:w="3187" w:type="dxa"/>
            <w:tcBorders>
              <w:top w:val="dotted" w:sz="4" w:space="0" w:color="auto"/>
              <w:bottom w:val="dotted" w:sz="4" w:space="0" w:color="auto"/>
            </w:tcBorders>
          </w:tcPr>
          <w:p w:rsidR="006B24CF" w:rsidRPr="008639E2" w:rsidRDefault="006B24CF" w:rsidP="007700D6">
            <w:pPr>
              <w:spacing w:after="120"/>
              <w:rPr>
                <w:sz w:val="28"/>
                <w:szCs w:val="28"/>
                <w:lang w:val="fr-FR"/>
              </w:rPr>
            </w:pPr>
            <w:r w:rsidRPr="008639E2">
              <w:rPr>
                <w:sz w:val="28"/>
                <w:szCs w:val="28"/>
                <w:lang w:val="fr-FR"/>
              </w:rPr>
              <w:t>Nguyễn Thị Thoa</w:t>
            </w:r>
          </w:p>
        </w:tc>
        <w:tc>
          <w:tcPr>
            <w:tcW w:w="3544" w:type="dxa"/>
            <w:tcBorders>
              <w:top w:val="dotted" w:sz="4" w:space="0" w:color="auto"/>
              <w:bottom w:val="dotted" w:sz="4" w:space="0" w:color="auto"/>
            </w:tcBorders>
          </w:tcPr>
          <w:p w:rsidR="006B24CF" w:rsidRPr="008639E2" w:rsidRDefault="006B24CF" w:rsidP="007700D6">
            <w:pPr>
              <w:spacing w:after="120"/>
              <w:rPr>
                <w:sz w:val="28"/>
                <w:szCs w:val="28"/>
                <w:lang w:val="fr-FR"/>
              </w:rPr>
            </w:pPr>
            <w:r w:rsidRPr="008639E2">
              <w:rPr>
                <w:sz w:val="28"/>
                <w:szCs w:val="28"/>
                <w:lang w:val="fr-FR"/>
              </w:rPr>
              <w:t>Giáo viên chủ nhiệm 2B</w:t>
            </w:r>
          </w:p>
        </w:tc>
        <w:tc>
          <w:tcPr>
            <w:tcW w:w="1559" w:type="dxa"/>
            <w:tcBorders>
              <w:top w:val="dotted" w:sz="4" w:space="0" w:color="auto"/>
              <w:bottom w:val="dotted" w:sz="4" w:space="0" w:color="auto"/>
            </w:tcBorders>
          </w:tcPr>
          <w:p w:rsidR="006B24CF" w:rsidRPr="008639E2" w:rsidRDefault="006B24CF" w:rsidP="007700D6">
            <w:pPr>
              <w:spacing w:after="120"/>
              <w:rPr>
                <w:sz w:val="28"/>
                <w:szCs w:val="28"/>
                <w:lang w:val="fr-FR"/>
              </w:rPr>
            </w:pPr>
            <w:r w:rsidRPr="008639E2">
              <w:rPr>
                <w:sz w:val="28"/>
                <w:szCs w:val="28"/>
                <w:lang w:val="fr-FR"/>
              </w:rPr>
              <w:t>Thành viên</w:t>
            </w:r>
          </w:p>
        </w:tc>
      </w:tr>
      <w:tr w:rsidR="006B24CF" w:rsidRPr="008639E2" w:rsidTr="00386253">
        <w:trPr>
          <w:jc w:val="center"/>
        </w:trPr>
        <w:tc>
          <w:tcPr>
            <w:tcW w:w="746" w:type="dxa"/>
            <w:tcBorders>
              <w:top w:val="dotted" w:sz="4" w:space="0" w:color="auto"/>
              <w:bottom w:val="dotted" w:sz="4" w:space="0" w:color="auto"/>
            </w:tcBorders>
          </w:tcPr>
          <w:p w:rsidR="006B24CF" w:rsidRPr="008639E2" w:rsidRDefault="006B24CF" w:rsidP="006B24CF">
            <w:pPr>
              <w:numPr>
                <w:ilvl w:val="0"/>
                <w:numId w:val="1"/>
              </w:numPr>
              <w:spacing w:after="120" w:line="240" w:lineRule="auto"/>
              <w:jc w:val="center"/>
              <w:rPr>
                <w:sz w:val="28"/>
                <w:szCs w:val="28"/>
                <w:lang w:val="fr-FR"/>
              </w:rPr>
            </w:pPr>
          </w:p>
        </w:tc>
        <w:tc>
          <w:tcPr>
            <w:tcW w:w="3187" w:type="dxa"/>
            <w:tcBorders>
              <w:top w:val="dotted" w:sz="4" w:space="0" w:color="auto"/>
              <w:bottom w:val="dotted" w:sz="4" w:space="0" w:color="auto"/>
            </w:tcBorders>
          </w:tcPr>
          <w:p w:rsidR="006B24CF" w:rsidRPr="008639E2" w:rsidRDefault="006B24CF" w:rsidP="007700D6">
            <w:pPr>
              <w:spacing w:after="120"/>
              <w:rPr>
                <w:sz w:val="28"/>
                <w:szCs w:val="28"/>
                <w:lang w:val="fr-FR"/>
              </w:rPr>
            </w:pPr>
            <w:r w:rsidRPr="008639E2">
              <w:rPr>
                <w:sz w:val="28"/>
                <w:szCs w:val="28"/>
                <w:lang w:val="fr-FR"/>
              </w:rPr>
              <w:t>Vũ Thị Thu Hương</w:t>
            </w:r>
          </w:p>
        </w:tc>
        <w:tc>
          <w:tcPr>
            <w:tcW w:w="3544" w:type="dxa"/>
            <w:tcBorders>
              <w:top w:val="dotted" w:sz="4" w:space="0" w:color="auto"/>
              <w:bottom w:val="dotted" w:sz="4" w:space="0" w:color="auto"/>
            </w:tcBorders>
          </w:tcPr>
          <w:p w:rsidR="006B24CF" w:rsidRPr="008639E2" w:rsidRDefault="006B24CF" w:rsidP="007700D6">
            <w:pPr>
              <w:spacing w:after="120"/>
              <w:rPr>
                <w:sz w:val="28"/>
                <w:szCs w:val="28"/>
                <w:lang w:val="fr-FR"/>
              </w:rPr>
            </w:pPr>
            <w:r w:rsidRPr="008639E2">
              <w:rPr>
                <w:sz w:val="28"/>
                <w:szCs w:val="28"/>
                <w:lang w:val="fr-FR"/>
              </w:rPr>
              <w:t>Giáo viên chủ nhiệm 2C</w:t>
            </w:r>
          </w:p>
        </w:tc>
        <w:tc>
          <w:tcPr>
            <w:tcW w:w="1559" w:type="dxa"/>
            <w:tcBorders>
              <w:top w:val="dotted" w:sz="4" w:space="0" w:color="auto"/>
              <w:bottom w:val="dotted" w:sz="4" w:space="0" w:color="auto"/>
            </w:tcBorders>
          </w:tcPr>
          <w:p w:rsidR="006B24CF" w:rsidRPr="008639E2" w:rsidRDefault="006B24CF" w:rsidP="007700D6">
            <w:pPr>
              <w:spacing w:after="120"/>
              <w:rPr>
                <w:sz w:val="28"/>
                <w:szCs w:val="28"/>
                <w:lang w:val="fr-FR"/>
              </w:rPr>
            </w:pPr>
            <w:r w:rsidRPr="008639E2">
              <w:rPr>
                <w:sz w:val="28"/>
                <w:szCs w:val="28"/>
                <w:lang w:val="fr-FR"/>
              </w:rPr>
              <w:t>Thành viên</w:t>
            </w:r>
          </w:p>
        </w:tc>
      </w:tr>
      <w:tr w:rsidR="006B24CF" w:rsidRPr="008639E2" w:rsidTr="00386253">
        <w:trPr>
          <w:jc w:val="center"/>
        </w:trPr>
        <w:tc>
          <w:tcPr>
            <w:tcW w:w="746" w:type="dxa"/>
            <w:tcBorders>
              <w:top w:val="dotted" w:sz="4" w:space="0" w:color="auto"/>
              <w:bottom w:val="dotted" w:sz="4" w:space="0" w:color="auto"/>
            </w:tcBorders>
          </w:tcPr>
          <w:p w:rsidR="006B24CF" w:rsidRPr="008639E2" w:rsidRDefault="006B24CF" w:rsidP="006B24CF">
            <w:pPr>
              <w:numPr>
                <w:ilvl w:val="0"/>
                <w:numId w:val="1"/>
              </w:numPr>
              <w:spacing w:after="120" w:line="240" w:lineRule="auto"/>
              <w:jc w:val="center"/>
              <w:rPr>
                <w:sz w:val="28"/>
                <w:szCs w:val="28"/>
                <w:lang w:val="fr-FR"/>
              </w:rPr>
            </w:pPr>
          </w:p>
        </w:tc>
        <w:tc>
          <w:tcPr>
            <w:tcW w:w="3187" w:type="dxa"/>
            <w:tcBorders>
              <w:top w:val="dotted" w:sz="4" w:space="0" w:color="auto"/>
              <w:bottom w:val="dotted" w:sz="4" w:space="0" w:color="auto"/>
            </w:tcBorders>
          </w:tcPr>
          <w:p w:rsidR="006B24CF" w:rsidRPr="008639E2" w:rsidRDefault="006B24CF" w:rsidP="007700D6">
            <w:pPr>
              <w:spacing w:after="120"/>
              <w:rPr>
                <w:sz w:val="28"/>
                <w:szCs w:val="28"/>
                <w:lang w:val="fr-FR"/>
              </w:rPr>
            </w:pPr>
            <w:r w:rsidRPr="008639E2">
              <w:rPr>
                <w:sz w:val="28"/>
                <w:szCs w:val="28"/>
                <w:lang w:val="fr-FR"/>
              </w:rPr>
              <w:t>Nguyễn T Thanh Thuỷ</w:t>
            </w:r>
          </w:p>
        </w:tc>
        <w:tc>
          <w:tcPr>
            <w:tcW w:w="3544" w:type="dxa"/>
            <w:tcBorders>
              <w:top w:val="dotted" w:sz="4" w:space="0" w:color="auto"/>
              <w:bottom w:val="dotted" w:sz="4" w:space="0" w:color="auto"/>
            </w:tcBorders>
          </w:tcPr>
          <w:p w:rsidR="006B24CF" w:rsidRPr="008639E2" w:rsidRDefault="006B24CF" w:rsidP="007700D6">
            <w:pPr>
              <w:spacing w:after="120"/>
              <w:rPr>
                <w:sz w:val="28"/>
                <w:szCs w:val="28"/>
                <w:lang w:val="fr-FR"/>
              </w:rPr>
            </w:pPr>
            <w:r w:rsidRPr="008639E2">
              <w:rPr>
                <w:sz w:val="28"/>
                <w:szCs w:val="28"/>
                <w:lang w:val="fr-FR"/>
              </w:rPr>
              <w:t>Giáo viên chủ nhiệm 2D</w:t>
            </w:r>
          </w:p>
        </w:tc>
        <w:tc>
          <w:tcPr>
            <w:tcW w:w="1559" w:type="dxa"/>
            <w:tcBorders>
              <w:top w:val="dotted" w:sz="4" w:space="0" w:color="auto"/>
              <w:bottom w:val="dotted" w:sz="4" w:space="0" w:color="auto"/>
            </w:tcBorders>
          </w:tcPr>
          <w:p w:rsidR="006B24CF" w:rsidRPr="008639E2" w:rsidRDefault="006B24CF" w:rsidP="007700D6">
            <w:pPr>
              <w:spacing w:after="120"/>
              <w:rPr>
                <w:sz w:val="28"/>
                <w:szCs w:val="28"/>
                <w:lang w:val="fr-FR"/>
              </w:rPr>
            </w:pPr>
            <w:r w:rsidRPr="008639E2">
              <w:rPr>
                <w:sz w:val="28"/>
                <w:szCs w:val="28"/>
                <w:lang w:val="fr-FR"/>
              </w:rPr>
              <w:t>Thành viên</w:t>
            </w:r>
          </w:p>
        </w:tc>
      </w:tr>
      <w:tr w:rsidR="006B24CF" w:rsidRPr="008639E2" w:rsidTr="00386253">
        <w:trPr>
          <w:jc w:val="center"/>
        </w:trPr>
        <w:tc>
          <w:tcPr>
            <w:tcW w:w="746" w:type="dxa"/>
            <w:tcBorders>
              <w:top w:val="dotted" w:sz="4" w:space="0" w:color="auto"/>
              <w:bottom w:val="dotted" w:sz="4" w:space="0" w:color="auto"/>
            </w:tcBorders>
          </w:tcPr>
          <w:p w:rsidR="006B24CF" w:rsidRPr="008639E2" w:rsidRDefault="006B24CF" w:rsidP="006B24CF">
            <w:pPr>
              <w:numPr>
                <w:ilvl w:val="0"/>
                <w:numId w:val="1"/>
              </w:numPr>
              <w:spacing w:after="120" w:line="240" w:lineRule="auto"/>
              <w:jc w:val="center"/>
              <w:rPr>
                <w:sz w:val="28"/>
                <w:szCs w:val="28"/>
                <w:lang w:val="fr-FR"/>
              </w:rPr>
            </w:pPr>
          </w:p>
        </w:tc>
        <w:tc>
          <w:tcPr>
            <w:tcW w:w="3187" w:type="dxa"/>
            <w:tcBorders>
              <w:top w:val="dotted" w:sz="4" w:space="0" w:color="auto"/>
              <w:bottom w:val="dotted" w:sz="4" w:space="0" w:color="auto"/>
            </w:tcBorders>
          </w:tcPr>
          <w:p w:rsidR="006B24CF" w:rsidRPr="008639E2" w:rsidRDefault="006B24CF" w:rsidP="007700D6">
            <w:pPr>
              <w:spacing w:after="120"/>
              <w:rPr>
                <w:sz w:val="28"/>
                <w:szCs w:val="28"/>
                <w:lang w:val="fr-FR"/>
              </w:rPr>
            </w:pPr>
            <w:r w:rsidRPr="008639E2">
              <w:rPr>
                <w:sz w:val="28"/>
                <w:szCs w:val="28"/>
                <w:lang w:val="fr-FR"/>
              </w:rPr>
              <w:t>Lò Thị Dương</w:t>
            </w:r>
          </w:p>
        </w:tc>
        <w:tc>
          <w:tcPr>
            <w:tcW w:w="3544" w:type="dxa"/>
            <w:tcBorders>
              <w:top w:val="dotted" w:sz="4" w:space="0" w:color="auto"/>
              <w:bottom w:val="dotted" w:sz="4" w:space="0" w:color="auto"/>
            </w:tcBorders>
          </w:tcPr>
          <w:p w:rsidR="006B24CF" w:rsidRPr="008639E2" w:rsidRDefault="006B24CF" w:rsidP="007700D6">
            <w:pPr>
              <w:spacing w:after="120"/>
              <w:rPr>
                <w:sz w:val="28"/>
                <w:szCs w:val="28"/>
                <w:lang w:val="fr-FR"/>
              </w:rPr>
            </w:pPr>
            <w:r w:rsidRPr="008639E2">
              <w:rPr>
                <w:sz w:val="28"/>
                <w:szCs w:val="28"/>
                <w:lang w:val="fr-FR"/>
              </w:rPr>
              <w:t>Giáo viên chủ nhiệm 2E</w:t>
            </w:r>
          </w:p>
        </w:tc>
        <w:tc>
          <w:tcPr>
            <w:tcW w:w="1559" w:type="dxa"/>
            <w:tcBorders>
              <w:top w:val="dotted" w:sz="4" w:space="0" w:color="auto"/>
              <w:bottom w:val="dotted" w:sz="4" w:space="0" w:color="auto"/>
            </w:tcBorders>
          </w:tcPr>
          <w:p w:rsidR="006B24CF" w:rsidRPr="008639E2" w:rsidRDefault="006B24CF" w:rsidP="007700D6">
            <w:pPr>
              <w:spacing w:after="120"/>
              <w:rPr>
                <w:sz w:val="28"/>
                <w:szCs w:val="28"/>
                <w:lang w:val="fr-FR"/>
              </w:rPr>
            </w:pPr>
            <w:r w:rsidRPr="008639E2">
              <w:rPr>
                <w:sz w:val="28"/>
                <w:szCs w:val="28"/>
                <w:lang w:val="fr-FR"/>
              </w:rPr>
              <w:t>Thành viên</w:t>
            </w:r>
          </w:p>
        </w:tc>
      </w:tr>
      <w:tr w:rsidR="006B24CF" w:rsidRPr="008639E2" w:rsidTr="00386253">
        <w:trPr>
          <w:jc w:val="center"/>
        </w:trPr>
        <w:tc>
          <w:tcPr>
            <w:tcW w:w="746" w:type="dxa"/>
            <w:tcBorders>
              <w:top w:val="dotted" w:sz="4" w:space="0" w:color="auto"/>
              <w:bottom w:val="dotted" w:sz="4" w:space="0" w:color="auto"/>
            </w:tcBorders>
          </w:tcPr>
          <w:p w:rsidR="006B24CF" w:rsidRPr="008639E2" w:rsidRDefault="006B24CF" w:rsidP="006B24CF">
            <w:pPr>
              <w:numPr>
                <w:ilvl w:val="0"/>
                <w:numId w:val="1"/>
              </w:numPr>
              <w:spacing w:after="120" w:line="240" w:lineRule="auto"/>
              <w:jc w:val="center"/>
              <w:rPr>
                <w:sz w:val="28"/>
                <w:szCs w:val="28"/>
                <w:lang w:val="fr-FR"/>
              </w:rPr>
            </w:pPr>
          </w:p>
        </w:tc>
        <w:tc>
          <w:tcPr>
            <w:tcW w:w="3187" w:type="dxa"/>
            <w:tcBorders>
              <w:top w:val="dotted" w:sz="4" w:space="0" w:color="auto"/>
              <w:bottom w:val="dotted" w:sz="4" w:space="0" w:color="auto"/>
            </w:tcBorders>
          </w:tcPr>
          <w:p w:rsidR="006B24CF" w:rsidRPr="008639E2" w:rsidRDefault="006B24CF" w:rsidP="007700D6">
            <w:pPr>
              <w:spacing w:after="120"/>
              <w:rPr>
                <w:sz w:val="28"/>
                <w:szCs w:val="28"/>
                <w:lang w:val="fr-FR"/>
              </w:rPr>
            </w:pPr>
            <w:r w:rsidRPr="008639E2">
              <w:rPr>
                <w:sz w:val="28"/>
                <w:szCs w:val="28"/>
                <w:lang w:val="fr-FR"/>
              </w:rPr>
              <w:t>Trần Thị Hải</w:t>
            </w:r>
          </w:p>
        </w:tc>
        <w:tc>
          <w:tcPr>
            <w:tcW w:w="3544" w:type="dxa"/>
            <w:tcBorders>
              <w:top w:val="dotted" w:sz="4" w:space="0" w:color="auto"/>
              <w:bottom w:val="dotted" w:sz="4" w:space="0" w:color="auto"/>
            </w:tcBorders>
          </w:tcPr>
          <w:p w:rsidR="006B24CF" w:rsidRPr="008639E2" w:rsidRDefault="006B24CF" w:rsidP="007700D6">
            <w:pPr>
              <w:spacing w:after="120"/>
              <w:rPr>
                <w:sz w:val="28"/>
                <w:szCs w:val="28"/>
                <w:lang w:val="fr-FR"/>
              </w:rPr>
            </w:pPr>
            <w:r w:rsidRPr="008639E2">
              <w:rPr>
                <w:sz w:val="28"/>
                <w:szCs w:val="28"/>
                <w:lang w:val="fr-FR"/>
              </w:rPr>
              <w:t>Giáo viên chủ nhiệm 3A</w:t>
            </w:r>
          </w:p>
        </w:tc>
        <w:tc>
          <w:tcPr>
            <w:tcW w:w="1559" w:type="dxa"/>
            <w:tcBorders>
              <w:top w:val="dotted" w:sz="4" w:space="0" w:color="auto"/>
              <w:bottom w:val="dotted" w:sz="4" w:space="0" w:color="auto"/>
            </w:tcBorders>
          </w:tcPr>
          <w:p w:rsidR="006B24CF" w:rsidRPr="008639E2" w:rsidRDefault="006B24CF" w:rsidP="007700D6">
            <w:pPr>
              <w:spacing w:after="120"/>
              <w:rPr>
                <w:sz w:val="28"/>
                <w:szCs w:val="28"/>
                <w:lang w:val="fr-FR"/>
              </w:rPr>
            </w:pPr>
            <w:r w:rsidRPr="008639E2">
              <w:rPr>
                <w:sz w:val="28"/>
                <w:szCs w:val="28"/>
                <w:lang w:val="fr-FR"/>
              </w:rPr>
              <w:t>Thành viên</w:t>
            </w:r>
          </w:p>
        </w:tc>
      </w:tr>
      <w:tr w:rsidR="006B24CF" w:rsidRPr="008639E2" w:rsidTr="00386253">
        <w:trPr>
          <w:jc w:val="center"/>
        </w:trPr>
        <w:tc>
          <w:tcPr>
            <w:tcW w:w="746" w:type="dxa"/>
            <w:tcBorders>
              <w:top w:val="dotted" w:sz="4" w:space="0" w:color="auto"/>
              <w:bottom w:val="dotted" w:sz="4" w:space="0" w:color="auto"/>
            </w:tcBorders>
          </w:tcPr>
          <w:p w:rsidR="006B24CF" w:rsidRPr="008639E2" w:rsidRDefault="006B24CF" w:rsidP="006B24CF">
            <w:pPr>
              <w:numPr>
                <w:ilvl w:val="0"/>
                <w:numId w:val="1"/>
              </w:numPr>
              <w:spacing w:after="120" w:line="240" w:lineRule="auto"/>
              <w:jc w:val="center"/>
              <w:rPr>
                <w:sz w:val="28"/>
                <w:szCs w:val="28"/>
                <w:lang w:val="fr-FR"/>
              </w:rPr>
            </w:pPr>
          </w:p>
        </w:tc>
        <w:tc>
          <w:tcPr>
            <w:tcW w:w="3187" w:type="dxa"/>
            <w:tcBorders>
              <w:top w:val="dotted" w:sz="4" w:space="0" w:color="auto"/>
              <w:bottom w:val="dotted" w:sz="4" w:space="0" w:color="auto"/>
            </w:tcBorders>
          </w:tcPr>
          <w:p w:rsidR="006B24CF" w:rsidRPr="008639E2" w:rsidRDefault="006B24CF" w:rsidP="007700D6">
            <w:pPr>
              <w:spacing w:after="120"/>
              <w:rPr>
                <w:sz w:val="28"/>
                <w:szCs w:val="28"/>
                <w:lang w:val="fr-FR"/>
              </w:rPr>
            </w:pPr>
            <w:r w:rsidRPr="008639E2">
              <w:rPr>
                <w:sz w:val="28"/>
                <w:szCs w:val="28"/>
                <w:lang w:val="fr-FR"/>
              </w:rPr>
              <w:t>Phạm Thị Minh</w:t>
            </w:r>
          </w:p>
        </w:tc>
        <w:tc>
          <w:tcPr>
            <w:tcW w:w="3544" w:type="dxa"/>
            <w:tcBorders>
              <w:top w:val="dotted" w:sz="4" w:space="0" w:color="auto"/>
              <w:bottom w:val="dotted" w:sz="4" w:space="0" w:color="auto"/>
            </w:tcBorders>
          </w:tcPr>
          <w:p w:rsidR="006B24CF" w:rsidRPr="008639E2" w:rsidRDefault="006B24CF" w:rsidP="007700D6">
            <w:pPr>
              <w:spacing w:after="120"/>
              <w:rPr>
                <w:sz w:val="28"/>
                <w:szCs w:val="28"/>
                <w:lang w:val="fr-FR"/>
              </w:rPr>
            </w:pPr>
            <w:r w:rsidRPr="008639E2">
              <w:rPr>
                <w:sz w:val="28"/>
                <w:szCs w:val="28"/>
                <w:lang w:val="fr-FR"/>
              </w:rPr>
              <w:t>Giáo viên chủ nhiệm 3D</w:t>
            </w:r>
          </w:p>
        </w:tc>
        <w:tc>
          <w:tcPr>
            <w:tcW w:w="1559" w:type="dxa"/>
            <w:tcBorders>
              <w:top w:val="dotted" w:sz="4" w:space="0" w:color="auto"/>
              <w:bottom w:val="dotted" w:sz="4" w:space="0" w:color="auto"/>
            </w:tcBorders>
          </w:tcPr>
          <w:p w:rsidR="006B24CF" w:rsidRPr="008639E2" w:rsidRDefault="006B24CF" w:rsidP="007700D6">
            <w:pPr>
              <w:spacing w:after="120"/>
              <w:rPr>
                <w:sz w:val="28"/>
                <w:szCs w:val="28"/>
                <w:lang w:val="fr-FR"/>
              </w:rPr>
            </w:pPr>
            <w:r w:rsidRPr="008639E2">
              <w:rPr>
                <w:sz w:val="28"/>
                <w:szCs w:val="28"/>
                <w:lang w:val="fr-FR"/>
              </w:rPr>
              <w:t>Thành viên</w:t>
            </w:r>
          </w:p>
        </w:tc>
      </w:tr>
      <w:tr w:rsidR="006B24CF" w:rsidRPr="008639E2" w:rsidTr="00386253">
        <w:trPr>
          <w:jc w:val="center"/>
        </w:trPr>
        <w:tc>
          <w:tcPr>
            <w:tcW w:w="746" w:type="dxa"/>
            <w:tcBorders>
              <w:top w:val="dotted" w:sz="4" w:space="0" w:color="auto"/>
              <w:bottom w:val="dotted" w:sz="4" w:space="0" w:color="auto"/>
            </w:tcBorders>
          </w:tcPr>
          <w:p w:rsidR="006B24CF" w:rsidRPr="008639E2" w:rsidRDefault="006B24CF" w:rsidP="006B24CF">
            <w:pPr>
              <w:numPr>
                <w:ilvl w:val="0"/>
                <w:numId w:val="1"/>
              </w:numPr>
              <w:spacing w:after="120" w:line="240" w:lineRule="auto"/>
              <w:jc w:val="center"/>
              <w:rPr>
                <w:sz w:val="28"/>
                <w:szCs w:val="28"/>
                <w:lang w:val="fr-FR"/>
              </w:rPr>
            </w:pPr>
          </w:p>
        </w:tc>
        <w:tc>
          <w:tcPr>
            <w:tcW w:w="3187" w:type="dxa"/>
            <w:tcBorders>
              <w:top w:val="dotted" w:sz="4" w:space="0" w:color="auto"/>
              <w:bottom w:val="dotted" w:sz="4" w:space="0" w:color="auto"/>
            </w:tcBorders>
          </w:tcPr>
          <w:p w:rsidR="006B24CF" w:rsidRPr="008639E2" w:rsidRDefault="006B24CF" w:rsidP="007700D6">
            <w:pPr>
              <w:spacing w:after="120"/>
              <w:rPr>
                <w:sz w:val="28"/>
                <w:szCs w:val="28"/>
                <w:lang w:val="fr-FR"/>
              </w:rPr>
            </w:pPr>
            <w:r w:rsidRPr="008639E2">
              <w:rPr>
                <w:sz w:val="28"/>
                <w:szCs w:val="28"/>
                <w:lang w:val="fr-FR"/>
              </w:rPr>
              <w:t>Nguyễn T Thanh Thư</w:t>
            </w:r>
          </w:p>
        </w:tc>
        <w:tc>
          <w:tcPr>
            <w:tcW w:w="3544" w:type="dxa"/>
            <w:tcBorders>
              <w:top w:val="dotted" w:sz="4" w:space="0" w:color="auto"/>
              <w:bottom w:val="dotted" w:sz="4" w:space="0" w:color="auto"/>
            </w:tcBorders>
          </w:tcPr>
          <w:p w:rsidR="006B24CF" w:rsidRPr="008639E2" w:rsidRDefault="006B24CF" w:rsidP="007700D6">
            <w:pPr>
              <w:rPr>
                <w:sz w:val="28"/>
                <w:szCs w:val="28"/>
              </w:rPr>
            </w:pPr>
            <w:r w:rsidRPr="008639E2">
              <w:rPr>
                <w:sz w:val="28"/>
                <w:szCs w:val="28"/>
                <w:lang w:val="fr-FR"/>
              </w:rPr>
              <w:t>Giáo viên chủ nhiệm 3C</w:t>
            </w:r>
          </w:p>
        </w:tc>
        <w:tc>
          <w:tcPr>
            <w:tcW w:w="1559" w:type="dxa"/>
            <w:tcBorders>
              <w:top w:val="dotted" w:sz="4" w:space="0" w:color="auto"/>
              <w:bottom w:val="dotted" w:sz="4" w:space="0" w:color="auto"/>
            </w:tcBorders>
          </w:tcPr>
          <w:p w:rsidR="006B24CF" w:rsidRPr="008639E2" w:rsidRDefault="006B24CF" w:rsidP="007700D6">
            <w:pPr>
              <w:spacing w:after="120"/>
              <w:rPr>
                <w:sz w:val="28"/>
                <w:szCs w:val="28"/>
                <w:lang w:val="fr-FR"/>
              </w:rPr>
            </w:pPr>
            <w:r w:rsidRPr="008639E2">
              <w:rPr>
                <w:sz w:val="28"/>
                <w:szCs w:val="28"/>
                <w:lang w:val="fr-FR"/>
              </w:rPr>
              <w:t>Thành viên</w:t>
            </w:r>
          </w:p>
        </w:tc>
      </w:tr>
      <w:tr w:rsidR="006B24CF" w:rsidRPr="008639E2" w:rsidTr="00386253">
        <w:trPr>
          <w:jc w:val="center"/>
        </w:trPr>
        <w:tc>
          <w:tcPr>
            <w:tcW w:w="746" w:type="dxa"/>
            <w:tcBorders>
              <w:top w:val="dotted" w:sz="4" w:space="0" w:color="auto"/>
              <w:bottom w:val="dotted" w:sz="4" w:space="0" w:color="auto"/>
            </w:tcBorders>
          </w:tcPr>
          <w:p w:rsidR="006B24CF" w:rsidRPr="008639E2" w:rsidRDefault="006B24CF" w:rsidP="006B24CF">
            <w:pPr>
              <w:numPr>
                <w:ilvl w:val="0"/>
                <w:numId w:val="1"/>
              </w:numPr>
              <w:spacing w:after="120" w:line="240" w:lineRule="auto"/>
              <w:jc w:val="center"/>
              <w:rPr>
                <w:sz w:val="28"/>
                <w:szCs w:val="28"/>
                <w:lang w:val="fr-FR"/>
              </w:rPr>
            </w:pPr>
          </w:p>
        </w:tc>
        <w:tc>
          <w:tcPr>
            <w:tcW w:w="3187" w:type="dxa"/>
            <w:tcBorders>
              <w:top w:val="dotted" w:sz="4" w:space="0" w:color="auto"/>
              <w:bottom w:val="dotted" w:sz="4" w:space="0" w:color="auto"/>
            </w:tcBorders>
          </w:tcPr>
          <w:p w:rsidR="006B24CF" w:rsidRPr="008639E2" w:rsidRDefault="006B24CF" w:rsidP="007700D6">
            <w:pPr>
              <w:spacing w:after="120"/>
              <w:rPr>
                <w:sz w:val="28"/>
                <w:szCs w:val="28"/>
                <w:lang w:val="fr-FR"/>
              </w:rPr>
            </w:pPr>
            <w:r w:rsidRPr="008639E2">
              <w:rPr>
                <w:sz w:val="28"/>
                <w:szCs w:val="28"/>
                <w:lang w:val="fr-FR"/>
              </w:rPr>
              <w:t>Đào Thị Hoà</w:t>
            </w:r>
          </w:p>
        </w:tc>
        <w:tc>
          <w:tcPr>
            <w:tcW w:w="3544" w:type="dxa"/>
            <w:tcBorders>
              <w:top w:val="dotted" w:sz="4" w:space="0" w:color="auto"/>
              <w:bottom w:val="dotted" w:sz="4" w:space="0" w:color="auto"/>
            </w:tcBorders>
          </w:tcPr>
          <w:p w:rsidR="006B24CF" w:rsidRPr="008639E2" w:rsidRDefault="006B24CF" w:rsidP="007700D6">
            <w:pPr>
              <w:rPr>
                <w:sz w:val="28"/>
                <w:szCs w:val="28"/>
              </w:rPr>
            </w:pPr>
            <w:r w:rsidRPr="008639E2">
              <w:rPr>
                <w:sz w:val="28"/>
                <w:szCs w:val="28"/>
                <w:lang w:val="fr-FR"/>
              </w:rPr>
              <w:t>Giáo viên chủ nhiệm 3E</w:t>
            </w:r>
          </w:p>
        </w:tc>
        <w:tc>
          <w:tcPr>
            <w:tcW w:w="1559" w:type="dxa"/>
            <w:tcBorders>
              <w:top w:val="dotted" w:sz="4" w:space="0" w:color="auto"/>
              <w:bottom w:val="dotted" w:sz="4" w:space="0" w:color="auto"/>
            </w:tcBorders>
          </w:tcPr>
          <w:p w:rsidR="006B24CF" w:rsidRPr="008639E2" w:rsidRDefault="006B24CF" w:rsidP="007700D6">
            <w:pPr>
              <w:spacing w:after="120"/>
              <w:rPr>
                <w:sz w:val="28"/>
                <w:szCs w:val="28"/>
                <w:lang w:val="fr-FR"/>
              </w:rPr>
            </w:pPr>
            <w:r w:rsidRPr="008639E2">
              <w:rPr>
                <w:sz w:val="28"/>
                <w:szCs w:val="28"/>
                <w:lang w:val="fr-FR"/>
              </w:rPr>
              <w:t>Thành viên</w:t>
            </w:r>
          </w:p>
        </w:tc>
      </w:tr>
      <w:tr w:rsidR="006B24CF" w:rsidRPr="008639E2" w:rsidTr="00386253">
        <w:trPr>
          <w:jc w:val="center"/>
        </w:trPr>
        <w:tc>
          <w:tcPr>
            <w:tcW w:w="746" w:type="dxa"/>
            <w:tcBorders>
              <w:top w:val="dotted" w:sz="4" w:space="0" w:color="auto"/>
              <w:bottom w:val="dotted" w:sz="4" w:space="0" w:color="auto"/>
            </w:tcBorders>
          </w:tcPr>
          <w:p w:rsidR="006B24CF" w:rsidRPr="008639E2" w:rsidRDefault="006B24CF" w:rsidP="006B24CF">
            <w:pPr>
              <w:numPr>
                <w:ilvl w:val="0"/>
                <w:numId w:val="1"/>
              </w:numPr>
              <w:spacing w:after="120" w:line="240" w:lineRule="auto"/>
              <w:jc w:val="center"/>
              <w:rPr>
                <w:sz w:val="28"/>
                <w:szCs w:val="28"/>
                <w:lang w:val="fr-FR"/>
              </w:rPr>
            </w:pPr>
          </w:p>
        </w:tc>
        <w:tc>
          <w:tcPr>
            <w:tcW w:w="3187" w:type="dxa"/>
            <w:tcBorders>
              <w:top w:val="dotted" w:sz="4" w:space="0" w:color="auto"/>
              <w:bottom w:val="dotted" w:sz="4" w:space="0" w:color="auto"/>
            </w:tcBorders>
          </w:tcPr>
          <w:p w:rsidR="006B24CF" w:rsidRPr="008639E2" w:rsidRDefault="006B24CF" w:rsidP="007700D6">
            <w:pPr>
              <w:spacing w:after="120"/>
              <w:rPr>
                <w:sz w:val="28"/>
                <w:szCs w:val="28"/>
                <w:lang w:val="fr-FR"/>
              </w:rPr>
            </w:pPr>
            <w:r w:rsidRPr="008639E2">
              <w:rPr>
                <w:sz w:val="28"/>
                <w:szCs w:val="28"/>
                <w:lang w:val="fr-FR"/>
              </w:rPr>
              <w:t>Nguyễn Thị Bích</w:t>
            </w:r>
          </w:p>
        </w:tc>
        <w:tc>
          <w:tcPr>
            <w:tcW w:w="3544" w:type="dxa"/>
            <w:tcBorders>
              <w:top w:val="dotted" w:sz="4" w:space="0" w:color="auto"/>
              <w:bottom w:val="dotted" w:sz="4" w:space="0" w:color="auto"/>
            </w:tcBorders>
          </w:tcPr>
          <w:p w:rsidR="006B24CF" w:rsidRPr="008639E2" w:rsidRDefault="006B24CF" w:rsidP="007700D6">
            <w:pPr>
              <w:rPr>
                <w:sz w:val="28"/>
                <w:szCs w:val="28"/>
              </w:rPr>
            </w:pPr>
            <w:r w:rsidRPr="008639E2">
              <w:rPr>
                <w:sz w:val="28"/>
                <w:szCs w:val="28"/>
                <w:lang w:val="fr-FR"/>
              </w:rPr>
              <w:t>Giáo viên chủ nhiệm 3G</w:t>
            </w:r>
          </w:p>
        </w:tc>
        <w:tc>
          <w:tcPr>
            <w:tcW w:w="1559" w:type="dxa"/>
            <w:tcBorders>
              <w:top w:val="dotted" w:sz="4" w:space="0" w:color="auto"/>
              <w:bottom w:val="dotted" w:sz="4" w:space="0" w:color="auto"/>
            </w:tcBorders>
          </w:tcPr>
          <w:p w:rsidR="006B24CF" w:rsidRPr="008639E2" w:rsidRDefault="006B24CF" w:rsidP="007700D6">
            <w:pPr>
              <w:rPr>
                <w:sz w:val="28"/>
                <w:szCs w:val="28"/>
              </w:rPr>
            </w:pPr>
            <w:r w:rsidRPr="008639E2">
              <w:rPr>
                <w:sz w:val="28"/>
                <w:szCs w:val="28"/>
                <w:lang w:val="fr-FR"/>
              </w:rPr>
              <w:t>Thành viên</w:t>
            </w:r>
          </w:p>
        </w:tc>
      </w:tr>
      <w:tr w:rsidR="006B24CF" w:rsidRPr="008639E2" w:rsidTr="00386253">
        <w:trPr>
          <w:jc w:val="center"/>
        </w:trPr>
        <w:tc>
          <w:tcPr>
            <w:tcW w:w="746" w:type="dxa"/>
            <w:tcBorders>
              <w:top w:val="dotted" w:sz="4" w:space="0" w:color="auto"/>
              <w:bottom w:val="dotted" w:sz="4" w:space="0" w:color="auto"/>
            </w:tcBorders>
          </w:tcPr>
          <w:p w:rsidR="006B24CF" w:rsidRPr="008639E2" w:rsidRDefault="006B24CF" w:rsidP="006B24CF">
            <w:pPr>
              <w:numPr>
                <w:ilvl w:val="0"/>
                <w:numId w:val="1"/>
              </w:numPr>
              <w:spacing w:after="120" w:line="240" w:lineRule="auto"/>
              <w:jc w:val="center"/>
              <w:rPr>
                <w:sz w:val="28"/>
                <w:szCs w:val="28"/>
                <w:lang w:val="fr-FR"/>
              </w:rPr>
            </w:pPr>
          </w:p>
        </w:tc>
        <w:tc>
          <w:tcPr>
            <w:tcW w:w="3187" w:type="dxa"/>
            <w:tcBorders>
              <w:top w:val="dotted" w:sz="4" w:space="0" w:color="auto"/>
              <w:bottom w:val="dotted" w:sz="4" w:space="0" w:color="auto"/>
            </w:tcBorders>
          </w:tcPr>
          <w:p w:rsidR="006B24CF" w:rsidRPr="008639E2" w:rsidRDefault="006B24CF" w:rsidP="007700D6">
            <w:pPr>
              <w:spacing w:after="120"/>
              <w:rPr>
                <w:sz w:val="28"/>
                <w:szCs w:val="28"/>
                <w:lang w:val="fr-FR"/>
              </w:rPr>
            </w:pPr>
            <w:r w:rsidRPr="008639E2">
              <w:rPr>
                <w:sz w:val="28"/>
                <w:szCs w:val="28"/>
                <w:lang w:val="fr-FR"/>
              </w:rPr>
              <w:t>Đỗ T Hoài Anh</w:t>
            </w:r>
          </w:p>
        </w:tc>
        <w:tc>
          <w:tcPr>
            <w:tcW w:w="3544" w:type="dxa"/>
            <w:tcBorders>
              <w:top w:val="dotted" w:sz="4" w:space="0" w:color="auto"/>
              <w:bottom w:val="dotted" w:sz="4" w:space="0" w:color="auto"/>
            </w:tcBorders>
          </w:tcPr>
          <w:p w:rsidR="006B24CF" w:rsidRPr="008639E2" w:rsidRDefault="006B24CF" w:rsidP="007700D6">
            <w:pPr>
              <w:rPr>
                <w:sz w:val="28"/>
                <w:szCs w:val="28"/>
              </w:rPr>
            </w:pPr>
            <w:r w:rsidRPr="008639E2">
              <w:rPr>
                <w:sz w:val="28"/>
                <w:szCs w:val="28"/>
                <w:lang w:val="fr-FR"/>
              </w:rPr>
              <w:t>Giáo viên chủ nhiệm 4A</w:t>
            </w:r>
          </w:p>
        </w:tc>
        <w:tc>
          <w:tcPr>
            <w:tcW w:w="1559" w:type="dxa"/>
            <w:tcBorders>
              <w:top w:val="dotted" w:sz="4" w:space="0" w:color="auto"/>
              <w:bottom w:val="dotted" w:sz="4" w:space="0" w:color="auto"/>
            </w:tcBorders>
          </w:tcPr>
          <w:p w:rsidR="006B24CF" w:rsidRPr="008639E2" w:rsidRDefault="006B24CF" w:rsidP="007700D6">
            <w:pPr>
              <w:rPr>
                <w:sz w:val="28"/>
                <w:szCs w:val="28"/>
              </w:rPr>
            </w:pPr>
            <w:r w:rsidRPr="008639E2">
              <w:rPr>
                <w:sz w:val="28"/>
                <w:szCs w:val="28"/>
                <w:lang w:val="fr-FR"/>
              </w:rPr>
              <w:t>Thành viên</w:t>
            </w:r>
          </w:p>
        </w:tc>
      </w:tr>
      <w:tr w:rsidR="006B24CF" w:rsidRPr="008639E2" w:rsidTr="00386253">
        <w:trPr>
          <w:jc w:val="center"/>
        </w:trPr>
        <w:tc>
          <w:tcPr>
            <w:tcW w:w="746" w:type="dxa"/>
            <w:tcBorders>
              <w:top w:val="dotted" w:sz="4" w:space="0" w:color="auto"/>
              <w:bottom w:val="dotted" w:sz="4" w:space="0" w:color="auto"/>
            </w:tcBorders>
          </w:tcPr>
          <w:p w:rsidR="006B24CF" w:rsidRPr="008639E2" w:rsidRDefault="006B24CF" w:rsidP="006B24CF">
            <w:pPr>
              <w:numPr>
                <w:ilvl w:val="0"/>
                <w:numId w:val="1"/>
              </w:numPr>
              <w:spacing w:after="120" w:line="240" w:lineRule="auto"/>
              <w:jc w:val="center"/>
              <w:rPr>
                <w:sz w:val="28"/>
                <w:szCs w:val="28"/>
                <w:lang w:val="fr-FR"/>
              </w:rPr>
            </w:pPr>
          </w:p>
        </w:tc>
        <w:tc>
          <w:tcPr>
            <w:tcW w:w="3187" w:type="dxa"/>
            <w:tcBorders>
              <w:top w:val="dotted" w:sz="4" w:space="0" w:color="auto"/>
              <w:bottom w:val="dotted" w:sz="4" w:space="0" w:color="auto"/>
            </w:tcBorders>
          </w:tcPr>
          <w:p w:rsidR="006B24CF" w:rsidRPr="008639E2" w:rsidRDefault="006B24CF" w:rsidP="007700D6">
            <w:pPr>
              <w:spacing w:after="120"/>
              <w:rPr>
                <w:sz w:val="28"/>
                <w:szCs w:val="28"/>
                <w:lang w:val="fr-FR"/>
              </w:rPr>
            </w:pPr>
            <w:r w:rsidRPr="008639E2">
              <w:rPr>
                <w:sz w:val="28"/>
                <w:szCs w:val="28"/>
                <w:lang w:val="fr-FR"/>
              </w:rPr>
              <w:t>Lương Thị Trang</w:t>
            </w:r>
          </w:p>
        </w:tc>
        <w:tc>
          <w:tcPr>
            <w:tcW w:w="3544" w:type="dxa"/>
            <w:tcBorders>
              <w:top w:val="dotted" w:sz="4" w:space="0" w:color="auto"/>
              <w:bottom w:val="dotted" w:sz="4" w:space="0" w:color="auto"/>
            </w:tcBorders>
          </w:tcPr>
          <w:p w:rsidR="006B24CF" w:rsidRPr="008639E2" w:rsidRDefault="006B24CF" w:rsidP="007700D6">
            <w:pPr>
              <w:rPr>
                <w:sz w:val="28"/>
                <w:szCs w:val="28"/>
              </w:rPr>
            </w:pPr>
            <w:r w:rsidRPr="008639E2">
              <w:rPr>
                <w:sz w:val="28"/>
                <w:szCs w:val="28"/>
                <w:lang w:val="fr-FR"/>
              </w:rPr>
              <w:t>Giáo viên chủ nhiệm 4B</w:t>
            </w:r>
          </w:p>
        </w:tc>
        <w:tc>
          <w:tcPr>
            <w:tcW w:w="1559" w:type="dxa"/>
            <w:tcBorders>
              <w:top w:val="dotted" w:sz="4" w:space="0" w:color="auto"/>
              <w:bottom w:val="dotted" w:sz="4" w:space="0" w:color="auto"/>
            </w:tcBorders>
          </w:tcPr>
          <w:p w:rsidR="006B24CF" w:rsidRPr="008639E2" w:rsidRDefault="006B24CF" w:rsidP="007700D6">
            <w:pPr>
              <w:rPr>
                <w:sz w:val="28"/>
                <w:szCs w:val="28"/>
              </w:rPr>
            </w:pPr>
            <w:r w:rsidRPr="008639E2">
              <w:rPr>
                <w:sz w:val="28"/>
                <w:szCs w:val="28"/>
                <w:lang w:val="fr-FR"/>
              </w:rPr>
              <w:t>Thành viên</w:t>
            </w:r>
          </w:p>
        </w:tc>
      </w:tr>
      <w:tr w:rsidR="006B24CF" w:rsidRPr="008639E2" w:rsidTr="00386253">
        <w:trPr>
          <w:jc w:val="center"/>
        </w:trPr>
        <w:tc>
          <w:tcPr>
            <w:tcW w:w="746" w:type="dxa"/>
            <w:tcBorders>
              <w:top w:val="dotted" w:sz="4" w:space="0" w:color="auto"/>
              <w:bottom w:val="dotted" w:sz="4" w:space="0" w:color="auto"/>
            </w:tcBorders>
          </w:tcPr>
          <w:p w:rsidR="006B24CF" w:rsidRPr="008639E2" w:rsidRDefault="006B24CF" w:rsidP="006B24CF">
            <w:pPr>
              <w:numPr>
                <w:ilvl w:val="0"/>
                <w:numId w:val="1"/>
              </w:numPr>
              <w:spacing w:after="120" w:line="240" w:lineRule="auto"/>
              <w:jc w:val="center"/>
              <w:rPr>
                <w:sz w:val="28"/>
                <w:szCs w:val="28"/>
                <w:lang w:val="fr-FR"/>
              </w:rPr>
            </w:pPr>
          </w:p>
        </w:tc>
        <w:tc>
          <w:tcPr>
            <w:tcW w:w="3187" w:type="dxa"/>
            <w:tcBorders>
              <w:top w:val="dotted" w:sz="4" w:space="0" w:color="auto"/>
              <w:bottom w:val="dotted" w:sz="4" w:space="0" w:color="auto"/>
            </w:tcBorders>
          </w:tcPr>
          <w:p w:rsidR="006B24CF" w:rsidRPr="008639E2" w:rsidRDefault="006B24CF" w:rsidP="007700D6">
            <w:pPr>
              <w:spacing w:after="120"/>
              <w:rPr>
                <w:sz w:val="28"/>
                <w:szCs w:val="28"/>
                <w:lang w:val="fr-FR"/>
              </w:rPr>
            </w:pPr>
            <w:r w:rsidRPr="008639E2">
              <w:rPr>
                <w:sz w:val="28"/>
                <w:szCs w:val="28"/>
                <w:lang w:val="fr-FR"/>
              </w:rPr>
              <w:t>Trần Thị Nhung</w:t>
            </w:r>
          </w:p>
        </w:tc>
        <w:tc>
          <w:tcPr>
            <w:tcW w:w="3544" w:type="dxa"/>
            <w:tcBorders>
              <w:top w:val="dotted" w:sz="4" w:space="0" w:color="auto"/>
              <w:bottom w:val="dotted" w:sz="4" w:space="0" w:color="auto"/>
            </w:tcBorders>
          </w:tcPr>
          <w:p w:rsidR="006B24CF" w:rsidRPr="008639E2" w:rsidRDefault="006B24CF" w:rsidP="007700D6">
            <w:pPr>
              <w:rPr>
                <w:sz w:val="28"/>
                <w:szCs w:val="28"/>
              </w:rPr>
            </w:pPr>
            <w:r w:rsidRPr="008639E2">
              <w:rPr>
                <w:sz w:val="28"/>
                <w:szCs w:val="28"/>
                <w:lang w:val="fr-FR"/>
              </w:rPr>
              <w:t>Giáo viên chủ nhiệm 4C</w:t>
            </w:r>
          </w:p>
        </w:tc>
        <w:tc>
          <w:tcPr>
            <w:tcW w:w="1559" w:type="dxa"/>
            <w:tcBorders>
              <w:top w:val="dotted" w:sz="4" w:space="0" w:color="auto"/>
              <w:bottom w:val="dotted" w:sz="4" w:space="0" w:color="auto"/>
            </w:tcBorders>
          </w:tcPr>
          <w:p w:rsidR="006B24CF" w:rsidRPr="008639E2" w:rsidRDefault="006B24CF" w:rsidP="007700D6">
            <w:pPr>
              <w:rPr>
                <w:sz w:val="28"/>
                <w:szCs w:val="28"/>
              </w:rPr>
            </w:pPr>
            <w:r w:rsidRPr="008639E2">
              <w:rPr>
                <w:sz w:val="28"/>
                <w:szCs w:val="28"/>
                <w:lang w:val="fr-FR"/>
              </w:rPr>
              <w:t>Thành viên</w:t>
            </w:r>
          </w:p>
        </w:tc>
      </w:tr>
      <w:tr w:rsidR="006B24CF" w:rsidRPr="008639E2" w:rsidTr="00386253">
        <w:trPr>
          <w:jc w:val="center"/>
        </w:trPr>
        <w:tc>
          <w:tcPr>
            <w:tcW w:w="746" w:type="dxa"/>
            <w:tcBorders>
              <w:top w:val="dotted" w:sz="4" w:space="0" w:color="auto"/>
              <w:bottom w:val="dotted" w:sz="4" w:space="0" w:color="auto"/>
            </w:tcBorders>
          </w:tcPr>
          <w:p w:rsidR="006B24CF" w:rsidRPr="008639E2" w:rsidRDefault="006B24CF" w:rsidP="006B24CF">
            <w:pPr>
              <w:numPr>
                <w:ilvl w:val="0"/>
                <w:numId w:val="1"/>
              </w:numPr>
              <w:spacing w:after="120" w:line="240" w:lineRule="auto"/>
              <w:jc w:val="center"/>
              <w:rPr>
                <w:sz w:val="28"/>
                <w:szCs w:val="28"/>
                <w:lang w:val="fr-FR"/>
              </w:rPr>
            </w:pPr>
          </w:p>
        </w:tc>
        <w:tc>
          <w:tcPr>
            <w:tcW w:w="3187" w:type="dxa"/>
            <w:tcBorders>
              <w:top w:val="dotted" w:sz="4" w:space="0" w:color="auto"/>
              <w:bottom w:val="dotted" w:sz="4" w:space="0" w:color="auto"/>
            </w:tcBorders>
          </w:tcPr>
          <w:p w:rsidR="006B24CF" w:rsidRPr="008639E2" w:rsidRDefault="006B24CF" w:rsidP="007700D6">
            <w:pPr>
              <w:spacing w:after="120"/>
              <w:rPr>
                <w:sz w:val="28"/>
                <w:szCs w:val="28"/>
                <w:lang w:val="fr-FR"/>
              </w:rPr>
            </w:pPr>
            <w:r w:rsidRPr="008639E2">
              <w:rPr>
                <w:sz w:val="28"/>
                <w:szCs w:val="28"/>
                <w:lang w:val="fr-FR"/>
              </w:rPr>
              <w:t>Bùi Thị Thuỷ</w:t>
            </w:r>
          </w:p>
        </w:tc>
        <w:tc>
          <w:tcPr>
            <w:tcW w:w="3544" w:type="dxa"/>
            <w:tcBorders>
              <w:top w:val="dotted" w:sz="4" w:space="0" w:color="auto"/>
              <w:bottom w:val="dotted" w:sz="4" w:space="0" w:color="auto"/>
            </w:tcBorders>
          </w:tcPr>
          <w:p w:rsidR="006B24CF" w:rsidRPr="008639E2" w:rsidRDefault="006B24CF" w:rsidP="007700D6">
            <w:pPr>
              <w:rPr>
                <w:sz w:val="28"/>
                <w:szCs w:val="28"/>
              </w:rPr>
            </w:pPr>
            <w:r w:rsidRPr="008639E2">
              <w:rPr>
                <w:sz w:val="28"/>
                <w:szCs w:val="28"/>
                <w:lang w:val="fr-FR"/>
              </w:rPr>
              <w:t>Giáo viên chủ nhiệm 4D</w:t>
            </w:r>
          </w:p>
        </w:tc>
        <w:tc>
          <w:tcPr>
            <w:tcW w:w="1559" w:type="dxa"/>
            <w:tcBorders>
              <w:top w:val="dotted" w:sz="4" w:space="0" w:color="auto"/>
              <w:bottom w:val="dotted" w:sz="4" w:space="0" w:color="auto"/>
            </w:tcBorders>
          </w:tcPr>
          <w:p w:rsidR="006B24CF" w:rsidRPr="008639E2" w:rsidRDefault="006B24CF" w:rsidP="007700D6">
            <w:pPr>
              <w:rPr>
                <w:sz w:val="28"/>
                <w:szCs w:val="28"/>
              </w:rPr>
            </w:pPr>
            <w:r w:rsidRPr="008639E2">
              <w:rPr>
                <w:sz w:val="28"/>
                <w:szCs w:val="28"/>
                <w:lang w:val="fr-FR"/>
              </w:rPr>
              <w:t>Thành viên</w:t>
            </w:r>
          </w:p>
        </w:tc>
      </w:tr>
      <w:tr w:rsidR="006B24CF" w:rsidRPr="008639E2" w:rsidTr="00386253">
        <w:trPr>
          <w:jc w:val="center"/>
        </w:trPr>
        <w:tc>
          <w:tcPr>
            <w:tcW w:w="746" w:type="dxa"/>
            <w:tcBorders>
              <w:top w:val="dotted" w:sz="4" w:space="0" w:color="auto"/>
              <w:bottom w:val="dotted" w:sz="4" w:space="0" w:color="auto"/>
            </w:tcBorders>
          </w:tcPr>
          <w:p w:rsidR="006B24CF" w:rsidRPr="008639E2" w:rsidRDefault="006B24CF" w:rsidP="006B24CF">
            <w:pPr>
              <w:numPr>
                <w:ilvl w:val="0"/>
                <w:numId w:val="1"/>
              </w:numPr>
              <w:spacing w:after="120" w:line="240" w:lineRule="auto"/>
              <w:jc w:val="center"/>
              <w:rPr>
                <w:sz w:val="28"/>
                <w:szCs w:val="28"/>
                <w:lang w:val="fr-FR"/>
              </w:rPr>
            </w:pPr>
          </w:p>
        </w:tc>
        <w:tc>
          <w:tcPr>
            <w:tcW w:w="3187" w:type="dxa"/>
            <w:tcBorders>
              <w:top w:val="dotted" w:sz="4" w:space="0" w:color="auto"/>
              <w:bottom w:val="dotted" w:sz="4" w:space="0" w:color="auto"/>
            </w:tcBorders>
          </w:tcPr>
          <w:p w:rsidR="006B24CF" w:rsidRPr="008639E2" w:rsidRDefault="006B24CF" w:rsidP="007700D6">
            <w:pPr>
              <w:spacing w:after="120"/>
              <w:rPr>
                <w:sz w:val="28"/>
                <w:szCs w:val="28"/>
                <w:lang w:val="fr-FR"/>
              </w:rPr>
            </w:pPr>
            <w:r w:rsidRPr="008639E2">
              <w:rPr>
                <w:sz w:val="28"/>
                <w:szCs w:val="28"/>
                <w:lang w:val="fr-FR"/>
              </w:rPr>
              <w:t>Phạm Thị Hoan</w:t>
            </w:r>
          </w:p>
        </w:tc>
        <w:tc>
          <w:tcPr>
            <w:tcW w:w="3544" w:type="dxa"/>
            <w:tcBorders>
              <w:top w:val="dotted" w:sz="4" w:space="0" w:color="auto"/>
              <w:bottom w:val="dotted" w:sz="4" w:space="0" w:color="auto"/>
            </w:tcBorders>
          </w:tcPr>
          <w:p w:rsidR="006B24CF" w:rsidRPr="008639E2" w:rsidRDefault="006B24CF" w:rsidP="007700D6">
            <w:pPr>
              <w:rPr>
                <w:sz w:val="28"/>
                <w:szCs w:val="28"/>
              </w:rPr>
            </w:pPr>
            <w:r w:rsidRPr="008639E2">
              <w:rPr>
                <w:sz w:val="28"/>
                <w:szCs w:val="28"/>
                <w:lang w:val="fr-FR"/>
              </w:rPr>
              <w:t>Giáo viên chủ nhiệm 5A</w:t>
            </w:r>
          </w:p>
        </w:tc>
        <w:tc>
          <w:tcPr>
            <w:tcW w:w="1559" w:type="dxa"/>
            <w:tcBorders>
              <w:top w:val="dotted" w:sz="4" w:space="0" w:color="auto"/>
              <w:bottom w:val="dotted" w:sz="4" w:space="0" w:color="auto"/>
            </w:tcBorders>
          </w:tcPr>
          <w:p w:rsidR="006B24CF" w:rsidRPr="008639E2" w:rsidRDefault="006B24CF" w:rsidP="007700D6">
            <w:pPr>
              <w:rPr>
                <w:sz w:val="28"/>
                <w:szCs w:val="28"/>
              </w:rPr>
            </w:pPr>
            <w:r w:rsidRPr="008639E2">
              <w:rPr>
                <w:sz w:val="28"/>
                <w:szCs w:val="28"/>
                <w:lang w:val="fr-FR"/>
              </w:rPr>
              <w:t>Thành viên</w:t>
            </w:r>
          </w:p>
        </w:tc>
      </w:tr>
      <w:tr w:rsidR="006B24CF" w:rsidRPr="008639E2" w:rsidTr="00386253">
        <w:trPr>
          <w:jc w:val="center"/>
        </w:trPr>
        <w:tc>
          <w:tcPr>
            <w:tcW w:w="746" w:type="dxa"/>
            <w:tcBorders>
              <w:top w:val="dotted" w:sz="4" w:space="0" w:color="auto"/>
              <w:bottom w:val="dotted" w:sz="4" w:space="0" w:color="auto"/>
            </w:tcBorders>
          </w:tcPr>
          <w:p w:rsidR="006B24CF" w:rsidRPr="008639E2" w:rsidRDefault="006B24CF" w:rsidP="006B24CF">
            <w:pPr>
              <w:numPr>
                <w:ilvl w:val="0"/>
                <w:numId w:val="1"/>
              </w:numPr>
              <w:spacing w:after="120" w:line="240" w:lineRule="auto"/>
              <w:jc w:val="center"/>
              <w:rPr>
                <w:sz w:val="28"/>
                <w:szCs w:val="28"/>
                <w:lang w:val="fr-FR"/>
              </w:rPr>
            </w:pPr>
          </w:p>
        </w:tc>
        <w:tc>
          <w:tcPr>
            <w:tcW w:w="3187" w:type="dxa"/>
            <w:tcBorders>
              <w:top w:val="dotted" w:sz="4" w:space="0" w:color="auto"/>
              <w:bottom w:val="dotted" w:sz="4" w:space="0" w:color="auto"/>
            </w:tcBorders>
          </w:tcPr>
          <w:p w:rsidR="006B24CF" w:rsidRPr="008639E2" w:rsidRDefault="006B24CF" w:rsidP="007700D6">
            <w:pPr>
              <w:spacing w:after="120"/>
              <w:rPr>
                <w:sz w:val="28"/>
                <w:szCs w:val="28"/>
                <w:lang w:val="fr-FR"/>
              </w:rPr>
            </w:pPr>
            <w:r w:rsidRPr="008639E2">
              <w:rPr>
                <w:sz w:val="28"/>
                <w:szCs w:val="28"/>
                <w:lang w:val="fr-FR"/>
              </w:rPr>
              <w:t>Lưu Thị Huế</w:t>
            </w:r>
          </w:p>
        </w:tc>
        <w:tc>
          <w:tcPr>
            <w:tcW w:w="3544" w:type="dxa"/>
            <w:tcBorders>
              <w:top w:val="dotted" w:sz="4" w:space="0" w:color="auto"/>
              <w:bottom w:val="dotted" w:sz="4" w:space="0" w:color="auto"/>
            </w:tcBorders>
          </w:tcPr>
          <w:p w:rsidR="006B24CF" w:rsidRPr="008639E2" w:rsidRDefault="006B24CF" w:rsidP="007700D6">
            <w:pPr>
              <w:rPr>
                <w:sz w:val="28"/>
                <w:szCs w:val="28"/>
              </w:rPr>
            </w:pPr>
            <w:r w:rsidRPr="008639E2">
              <w:rPr>
                <w:sz w:val="28"/>
                <w:szCs w:val="28"/>
                <w:lang w:val="fr-FR"/>
              </w:rPr>
              <w:t>Giáo viên chủ nhiệm 5B</w:t>
            </w:r>
          </w:p>
        </w:tc>
        <w:tc>
          <w:tcPr>
            <w:tcW w:w="1559" w:type="dxa"/>
            <w:tcBorders>
              <w:top w:val="dotted" w:sz="4" w:space="0" w:color="auto"/>
              <w:bottom w:val="dotted" w:sz="4" w:space="0" w:color="auto"/>
            </w:tcBorders>
          </w:tcPr>
          <w:p w:rsidR="006B24CF" w:rsidRPr="008639E2" w:rsidRDefault="006B24CF" w:rsidP="007700D6">
            <w:pPr>
              <w:rPr>
                <w:sz w:val="28"/>
                <w:szCs w:val="28"/>
              </w:rPr>
            </w:pPr>
            <w:r w:rsidRPr="008639E2">
              <w:rPr>
                <w:sz w:val="28"/>
                <w:szCs w:val="28"/>
                <w:lang w:val="fr-FR"/>
              </w:rPr>
              <w:t>Thành viên</w:t>
            </w:r>
          </w:p>
        </w:tc>
      </w:tr>
      <w:tr w:rsidR="006B24CF" w:rsidRPr="008639E2" w:rsidTr="00386253">
        <w:trPr>
          <w:jc w:val="center"/>
        </w:trPr>
        <w:tc>
          <w:tcPr>
            <w:tcW w:w="746" w:type="dxa"/>
            <w:tcBorders>
              <w:top w:val="dotted" w:sz="4" w:space="0" w:color="auto"/>
              <w:bottom w:val="dotted" w:sz="4" w:space="0" w:color="auto"/>
            </w:tcBorders>
          </w:tcPr>
          <w:p w:rsidR="006B24CF" w:rsidRPr="008639E2" w:rsidRDefault="006B24CF" w:rsidP="006B24CF">
            <w:pPr>
              <w:numPr>
                <w:ilvl w:val="0"/>
                <w:numId w:val="1"/>
              </w:numPr>
              <w:spacing w:after="120" w:line="240" w:lineRule="auto"/>
              <w:jc w:val="center"/>
              <w:rPr>
                <w:sz w:val="28"/>
                <w:szCs w:val="28"/>
                <w:lang w:val="fr-FR"/>
              </w:rPr>
            </w:pPr>
          </w:p>
        </w:tc>
        <w:tc>
          <w:tcPr>
            <w:tcW w:w="3187" w:type="dxa"/>
            <w:tcBorders>
              <w:top w:val="dotted" w:sz="4" w:space="0" w:color="auto"/>
              <w:bottom w:val="dotted" w:sz="4" w:space="0" w:color="auto"/>
            </w:tcBorders>
          </w:tcPr>
          <w:p w:rsidR="006B24CF" w:rsidRPr="008639E2" w:rsidRDefault="006B24CF" w:rsidP="007700D6">
            <w:pPr>
              <w:spacing w:after="120"/>
              <w:rPr>
                <w:sz w:val="28"/>
                <w:szCs w:val="28"/>
                <w:lang w:val="fr-FR"/>
              </w:rPr>
            </w:pPr>
            <w:r w:rsidRPr="008639E2">
              <w:rPr>
                <w:sz w:val="28"/>
                <w:szCs w:val="28"/>
                <w:lang w:val="fr-FR"/>
              </w:rPr>
              <w:t>Phạm Thị Mai</w:t>
            </w:r>
          </w:p>
        </w:tc>
        <w:tc>
          <w:tcPr>
            <w:tcW w:w="3544" w:type="dxa"/>
            <w:tcBorders>
              <w:top w:val="dotted" w:sz="4" w:space="0" w:color="auto"/>
              <w:bottom w:val="dotted" w:sz="4" w:space="0" w:color="auto"/>
            </w:tcBorders>
          </w:tcPr>
          <w:p w:rsidR="006B24CF" w:rsidRPr="008639E2" w:rsidRDefault="006B24CF" w:rsidP="007700D6">
            <w:pPr>
              <w:rPr>
                <w:sz w:val="28"/>
                <w:szCs w:val="28"/>
              </w:rPr>
            </w:pPr>
            <w:r w:rsidRPr="008639E2">
              <w:rPr>
                <w:sz w:val="28"/>
                <w:szCs w:val="28"/>
                <w:lang w:val="fr-FR"/>
              </w:rPr>
              <w:t>Giáo viên chủ nhiệm 5C</w:t>
            </w:r>
          </w:p>
        </w:tc>
        <w:tc>
          <w:tcPr>
            <w:tcW w:w="1559" w:type="dxa"/>
            <w:tcBorders>
              <w:top w:val="dotted" w:sz="4" w:space="0" w:color="auto"/>
              <w:bottom w:val="dotted" w:sz="4" w:space="0" w:color="auto"/>
            </w:tcBorders>
          </w:tcPr>
          <w:p w:rsidR="006B24CF" w:rsidRPr="008639E2" w:rsidRDefault="006B24CF" w:rsidP="007700D6">
            <w:pPr>
              <w:rPr>
                <w:sz w:val="28"/>
                <w:szCs w:val="28"/>
              </w:rPr>
            </w:pPr>
            <w:r w:rsidRPr="008639E2">
              <w:rPr>
                <w:sz w:val="28"/>
                <w:szCs w:val="28"/>
                <w:lang w:val="fr-FR"/>
              </w:rPr>
              <w:t>Thành viên</w:t>
            </w:r>
          </w:p>
        </w:tc>
      </w:tr>
      <w:tr w:rsidR="006B24CF" w:rsidRPr="008639E2" w:rsidTr="00386253">
        <w:trPr>
          <w:jc w:val="center"/>
        </w:trPr>
        <w:tc>
          <w:tcPr>
            <w:tcW w:w="746" w:type="dxa"/>
            <w:tcBorders>
              <w:top w:val="dotted" w:sz="4" w:space="0" w:color="auto"/>
              <w:bottom w:val="dotted" w:sz="4" w:space="0" w:color="auto"/>
            </w:tcBorders>
          </w:tcPr>
          <w:p w:rsidR="006B24CF" w:rsidRPr="008639E2" w:rsidRDefault="006B24CF" w:rsidP="006B24CF">
            <w:pPr>
              <w:numPr>
                <w:ilvl w:val="0"/>
                <w:numId w:val="1"/>
              </w:numPr>
              <w:spacing w:after="120" w:line="240" w:lineRule="auto"/>
              <w:jc w:val="center"/>
              <w:rPr>
                <w:sz w:val="28"/>
                <w:szCs w:val="28"/>
                <w:lang w:val="fr-FR"/>
              </w:rPr>
            </w:pPr>
          </w:p>
        </w:tc>
        <w:tc>
          <w:tcPr>
            <w:tcW w:w="3187" w:type="dxa"/>
            <w:tcBorders>
              <w:top w:val="dotted" w:sz="4" w:space="0" w:color="auto"/>
              <w:bottom w:val="dotted" w:sz="4" w:space="0" w:color="auto"/>
            </w:tcBorders>
          </w:tcPr>
          <w:p w:rsidR="006B24CF" w:rsidRPr="008639E2" w:rsidRDefault="006B24CF" w:rsidP="007700D6">
            <w:pPr>
              <w:spacing w:after="120"/>
              <w:rPr>
                <w:sz w:val="28"/>
                <w:szCs w:val="28"/>
                <w:lang w:val="fr-FR"/>
              </w:rPr>
            </w:pPr>
            <w:r w:rsidRPr="008639E2">
              <w:rPr>
                <w:sz w:val="28"/>
                <w:szCs w:val="28"/>
                <w:lang w:val="fr-FR"/>
              </w:rPr>
              <w:t>Đặng Thị Nguyệt</w:t>
            </w:r>
          </w:p>
        </w:tc>
        <w:tc>
          <w:tcPr>
            <w:tcW w:w="3544" w:type="dxa"/>
            <w:tcBorders>
              <w:top w:val="dotted" w:sz="4" w:space="0" w:color="auto"/>
              <w:bottom w:val="dotted" w:sz="4" w:space="0" w:color="auto"/>
            </w:tcBorders>
          </w:tcPr>
          <w:p w:rsidR="006B24CF" w:rsidRPr="008639E2" w:rsidRDefault="006B24CF" w:rsidP="007700D6">
            <w:pPr>
              <w:rPr>
                <w:sz w:val="28"/>
                <w:szCs w:val="28"/>
              </w:rPr>
            </w:pPr>
            <w:r w:rsidRPr="008639E2">
              <w:rPr>
                <w:sz w:val="28"/>
                <w:szCs w:val="28"/>
                <w:lang w:val="fr-FR"/>
              </w:rPr>
              <w:t>Giáo viên chủ nhiệm 5D</w:t>
            </w:r>
          </w:p>
        </w:tc>
        <w:tc>
          <w:tcPr>
            <w:tcW w:w="1559" w:type="dxa"/>
            <w:tcBorders>
              <w:top w:val="dotted" w:sz="4" w:space="0" w:color="auto"/>
              <w:bottom w:val="dotted" w:sz="4" w:space="0" w:color="auto"/>
            </w:tcBorders>
          </w:tcPr>
          <w:p w:rsidR="006B24CF" w:rsidRPr="008639E2" w:rsidRDefault="006B24CF" w:rsidP="007700D6">
            <w:pPr>
              <w:rPr>
                <w:sz w:val="28"/>
                <w:szCs w:val="28"/>
              </w:rPr>
            </w:pPr>
            <w:r w:rsidRPr="008639E2">
              <w:rPr>
                <w:sz w:val="28"/>
                <w:szCs w:val="28"/>
                <w:lang w:val="fr-FR"/>
              </w:rPr>
              <w:t>Thành viên</w:t>
            </w:r>
          </w:p>
        </w:tc>
      </w:tr>
      <w:tr w:rsidR="006B24CF" w:rsidRPr="008639E2" w:rsidTr="00386253">
        <w:trPr>
          <w:jc w:val="center"/>
        </w:trPr>
        <w:tc>
          <w:tcPr>
            <w:tcW w:w="746" w:type="dxa"/>
            <w:tcBorders>
              <w:top w:val="dotted" w:sz="4" w:space="0" w:color="auto"/>
              <w:bottom w:val="dotted" w:sz="4" w:space="0" w:color="auto"/>
            </w:tcBorders>
          </w:tcPr>
          <w:p w:rsidR="006B24CF" w:rsidRPr="008639E2" w:rsidRDefault="006B24CF" w:rsidP="006B24CF">
            <w:pPr>
              <w:numPr>
                <w:ilvl w:val="0"/>
                <w:numId w:val="1"/>
              </w:numPr>
              <w:spacing w:after="120" w:line="240" w:lineRule="auto"/>
              <w:jc w:val="center"/>
              <w:rPr>
                <w:sz w:val="28"/>
                <w:szCs w:val="28"/>
                <w:lang w:val="fr-FR"/>
              </w:rPr>
            </w:pPr>
          </w:p>
        </w:tc>
        <w:tc>
          <w:tcPr>
            <w:tcW w:w="3187" w:type="dxa"/>
            <w:tcBorders>
              <w:top w:val="dotted" w:sz="4" w:space="0" w:color="auto"/>
              <w:bottom w:val="dotted" w:sz="4" w:space="0" w:color="auto"/>
            </w:tcBorders>
          </w:tcPr>
          <w:p w:rsidR="006B24CF" w:rsidRPr="008639E2" w:rsidRDefault="006B24CF" w:rsidP="007700D6">
            <w:pPr>
              <w:spacing w:after="120"/>
              <w:rPr>
                <w:sz w:val="28"/>
                <w:szCs w:val="28"/>
                <w:lang w:val="fr-FR"/>
              </w:rPr>
            </w:pPr>
            <w:r w:rsidRPr="008639E2">
              <w:rPr>
                <w:sz w:val="28"/>
                <w:szCs w:val="28"/>
                <w:lang w:val="fr-FR"/>
              </w:rPr>
              <w:t>Nguyễn Thị Hạnh</w:t>
            </w:r>
          </w:p>
        </w:tc>
        <w:tc>
          <w:tcPr>
            <w:tcW w:w="3544" w:type="dxa"/>
            <w:tcBorders>
              <w:top w:val="dotted" w:sz="4" w:space="0" w:color="auto"/>
              <w:bottom w:val="dotted" w:sz="4" w:space="0" w:color="auto"/>
            </w:tcBorders>
          </w:tcPr>
          <w:p w:rsidR="006B24CF" w:rsidRPr="008639E2" w:rsidRDefault="006B24CF" w:rsidP="007700D6">
            <w:pPr>
              <w:rPr>
                <w:sz w:val="28"/>
                <w:szCs w:val="28"/>
              </w:rPr>
            </w:pPr>
            <w:r w:rsidRPr="008639E2">
              <w:rPr>
                <w:sz w:val="28"/>
                <w:szCs w:val="28"/>
                <w:lang w:val="fr-FR"/>
              </w:rPr>
              <w:t>Giáo viên chủ nhiệm 5E</w:t>
            </w:r>
          </w:p>
        </w:tc>
        <w:tc>
          <w:tcPr>
            <w:tcW w:w="1559" w:type="dxa"/>
            <w:tcBorders>
              <w:top w:val="dotted" w:sz="4" w:space="0" w:color="auto"/>
              <w:bottom w:val="dotted" w:sz="4" w:space="0" w:color="auto"/>
            </w:tcBorders>
          </w:tcPr>
          <w:p w:rsidR="006B24CF" w:rsidRPr="008639E2" w:rsidRDefault="006B24CF" w:rsidP="007700D6">
            <w:pPr>
              <w:spacing w:after="120"/>
              <w:rPr>
                <w:sz w:val="28"/>
                <w:szCs w:val="28"/>
                <w:lang w:val="fr-FR"/>
              </w:rPr>
            </w:pPr>
            <w:r w:rsidRPr="008639E2">
              <w:rPr>
                <w:sz w:val="28"/>
                <w:szCs w:val="28"/>
                <w:lang w:val="fr-FR"/>
              </w:rPr>
              <w:t>Thành viên</w:t>
            </w:r>
          </w:p>
        </w:tc>
      </w:tr>
      <w:tr w:rsidR="006B24CF" w:rsidRPr="008639E2" w:rsidTr="00386253">
        <w:trPr>
          <w:jc w:val="center"/>
        </w:trPr>
        <w:tc>
          <w:tcPr>
            <w:tcW w:w="746" w:type="dxa"/>
            <w:tcBorders>
              <w:top w:val="dotted" w:sz="4" w:space="0" w:color="auto"/>
              <w:bottom w:val="dotted" w:sz="4" w:space="0" w:color="auto"/>
            </w:tcBorders>
          </w:tcPr>
          <w:p w:rsidR="006B24CF" w:rsidRPr="008639E2" w:rsidRDefault="006B24CF" w:rsidP="006B24CF">
            <w:pPr>
              <w:numPr>
                <w:ilvl w:val="0"/>
                <w:numId w:val="1"/>
              </w:numPr>
              <w:spacing w:after="120" w:line="240" w:lineRule="auto"/>
              <w:jc w:val="center"/>
              <w:rPr>
                <w:sz w:val="28"/>
                <w:szCs w:val="28"/>
                <w:lang w:val="fr-FR"/>
              </w:rPr>
            </w:pPr>
          </w:p>
        </w:tc>
        <w:tc>
          <w:tcPr>
            <w:tcW w:w="3187" w:type="dxa"/>
            <w:tcBorders>
              <w:top w:val="dotted" w:sz="4" w:space="0" w:color="auto"/>
              <w:bottom w:val="dotted" w:sz="4" w:space="0" w:color="auto"/>
            </w:tcBorders>
          </w:tcPr>
          <w:p w:rsidR="006B24CF" w:rsidRPr="008639E2" w:rsidRDefault="006B24CF" w:rsidP="007700D6">
            <w:pPr>
              <w:spacing w:after="120"/>
              <w:rPr>
                <w:sz w:val="28"/>
                <w:szCs w:val="28"/>
                <w:lang w:val="fr-FR"/>
              </w:rPr>
            </w:pPr>
            <w:r w:rsidRPr="008639E2">
              <w:rPr>
                <w:sz w:val="28"/>
                <w:szCs w:val="28"/>
                <w:lang w:val="fr-FR"/>
              </w:rPr>
              <w:t>Nguyễn Mạnh Hùng</w:t>
            </w:r>
          </w:p>
        </w:tc>
        <w:tc>
          <w:tcPr>
            <w:tcW w:w="3544" w:type="dxa"/>
            <w:tcBorders>
              <w:top w:val="dotted" w:sz="4" w:space="0" w:color="auto"/>
              <w:bottom w:val="dotted" w:sz="4" w:space="0" w:color="auto"/>
            </w:tcBorders>
          </w:tcPr>
          <w:p w:rsidR="006B24CF" w:rsidRPr="008639E2" w:rsidRDefault="006B24CF" w:rsidP="007700D6">
            <w:pPr>
              <w:spacing w:after="120"/>
              <w:rPr>
                <w:sz w:val="28"/>
                <w:szCs w:val="28"/>
                <w:lang w:val="fr-FR"/>
              </w:rPr>
            </w:pPr>
            <w:r w:rsidRPr="008639E2">
              <w:rPr>
                <w:sz w:val="28"/>
                <w:szCs w:val="28"/>
                <w:lang w:val="fr-FR"/>
              </w:rPr>
              <w:t>Giáo viên</w:t>
            </w:r>
          </w:p>
        </w:tc>
        <w:tc>
          <w:tcPr>
            <w:tcW w:w="1559" w:type="dxa"/>
            <w:tcBorders>
              <w:top w:val="dotted" w:sz="4" w:space="0" w:color="auto"/>
              <w:bottom w:val="dotted" w:sz="4" w:space="0" w:color="auto"/>
            </w:tcBorders>
          </w:tcPr>
          <w:p w:rsidR="006B24CF" w:rsidRPr="008639E2" w:rsidRDefault="006B24CF" w:rsidP="007700D6">
            <w:pPr>
              <w:spacing w:after="120"/>
              <w:rPr>
                <w:sz w:val="28"/>
                <w:szCs w:val="28"/>
                <w:lang w:val="fr-FR"/>
              </w:rPr>
            </w:pPr>
            <w:r w:rsidRPr="008639E2">
              <w:rPr>
                <w:sz w:val="28"/>
                <w:szCs w:val="28"/>
                <w:lang w:val="fr-FR"/>
              </w:rPr>
              <w:t>Thành viên</w:t>
            </w:r>
          </w:p>
        </w:tc>
      </w:tr>
      <w:tr w:rsidR="006B24CF" w:rsidRPr="008639E2" w:rsidTr="00386253">
        <w:trPr>
          <w:jc w:val="center"/>
        </w:trPr>
        <w:tc>
          <w:tcPr>
            <w:tcW w:w="746" w:type="dxa"/>
            <w:tcBorders>
              <w:top w:val="dotted" w:sz="4" w:space="0" w:color="auto"/>
              <w:bottom w:val="dotted" w:sz="4" w:space="0" w:color="auto"/>
            </w:tcBorders>
          </w:tcPr>
          <w:p w:rsidR="006B24CF" w:rsidRPr="008639E2" w:rsidRDefault="006B24CF" w:rsidP="006B24CF">
            <w:pPr>
              <w:numPr>
                <w:ilvl w:val="0"/>
                <w:numId w:val="1"/>
              </w:numPr>
              <w:spacing w:after="120" w:line="240" w:lineRule="auto"/>
              <w:jc w:val="center"/>
              <w:rPr>
                <w:sz w:val="28"/>
                <w:szCs w:val="28"/>
                <w:lang w:val="fr-FR"/>
              </w:rPr>
            </w:pPr>
          </w:p>
        </w:tc>
        <w:tc>
          <w:tcPr>
            <w:tcW w:w="3187" w:type="dxa"/>
            <w:tcBorders>
              <w:top w:val="dotted" w:sz="4" w:space="0" w:color="auto"/>
              <w:bottom w:val="dotted" w:sz="4" w:space="0" w:color="auto"/>
            </w:tcBorders>
          </w:tcPr>
          <w:p w:rsidR="006B24CF" w:rsidRPr="008639E2" w:rsidRDefault="006B24CF" w:rsidP="007700D6">
            <w:pPr>
              <w:spacing w:after="120"/>
              <w:rPr>
                <w:sz w:val="28"/>
                <w:szCs w:val="28"/>
                <w:lang w:val="fr-FR"/>
              </w:rPr>
            </w:pPr>
            <w:r w:rsidRPr="008639E2">
              <w:rPr>
                <w:sz w:val="28"/>
                <w:szCs w:val="28"/>
                <w:lang w:val="fr-FR"/>
              </w:rPr>
              <w:t>Phạm Thị Hồng</w:t>
            </w:r>
          </w:p>
        </w:tc>
        <w:tc>
          <w:tcPr>
            <w:tcW w:w="3544" w:type="dxa"/>
            <w:tcBorders>
              <w:top w:val="dotted" w:sz="4" w:space="0" w:color="auto"/>
              <w:bottom w:val="dotted" w:sz="4" w:space="0" w:color="auto"/>
            </w:tcBorders>
          </w:tcPr>
          <w:p w:rsidR="006B24CF" w:rsidRPr="008639E2" w:rsidRDefault="006B24CF" w:rsidP="007700D6">
            <w:pPr>
              <w:spacing w:after="120"/>
              <w:rPr>
                <w:sz w:val="28"/>
                <w:szCs w:val="28"/>
                <w:lang w:val="fr-FR"/>
              </w:rPr>
            </w:pPr>
            <w:r w:rsidRPr="008639E2">
              <w:rPr>
                <w:sz w:val="28"/>
                <w:szCs w:val="28"/>
                <w:lang w:val="fr-FR"/>
              </w:rPr>
              <w:t>Giáo viên</w:t>
            </w:r>
          </w:p>
        </w:tc>
        <w:tc>
          <w:tcPr>
            <w:tcW w:w="1559" w:type="dxa"/>
            <w:tcBorders>
              <w:top w:val="dotted" w:sz="4" w:space="0" w:color="auto"/>
              <w:bottom w:val="dotted" w:sz="4" w:space="0" w:color="auto"/>
            </w:tcBorders>
          </w:tcPr>
          <w:p w:rsidR="006B24CF" w:rsidRPr="008639E2" w:rsidRDefault="006B24CF" w:rsidP="007700D6">
            <w:pPr>
              <w:spacing w:after="120"/>
              <w:rPr>
                <w:sz w:val="28"/>
                <w:szCs w:val="28"/>
                <w:lang w:val="fr-FR"/>
              </w:rPr>
            </w:pPr>
            <w:r w:rsidRPr="008639E2">
              <w:rPr>
                <w:sz w:val="28"/>
                <w:szCs w:val="28"/>
                <w:lang w:val="fr-FR"/>
              </w:rPr>
              <w:t>Thành viên</w:t>
            </w:r>
          </w:p>
        </w:tc>
      </w:tr>
      <w:tr w:rsidR="006B24CF" w:rsidRPr="008639E2" w:rsidTr="00386253">
        <w:trPr>
          <w:jc w:val="center"/>
        </w:trPr>
        <w:tc>
          <w:tcPr>
            <w:tcW w:w="746" w:type="dxa"/>
            <w:tcBorders>
              <w:top w:val="dotted" w:sz="4" w:space="0" w:color="auto"/>
              <w:bottom w:val="dotted" w:sz="4" w:space="0" w:color="auto"/>
            </w:tcBorders>
          </w:tcPr>
          <w:p w:rsidR="006B24CF" w:rsidRPr="008639E2" w:rsidRDefault="006B24CF" w:rsidP="006B24CF">
            <w:pPr>
              <w:numPr>
                <w:ilvl w:val="0"/>
                <w:numId w:val="1"/>
              </w:numPr>
              <w:spacing w:after="120" w:line="240" w:lineRule="auto"/>
              <w:jc w:val="center"/>
              <w:rPr>
                <w:sz w:val="28"/>
                <w:szCs w:val="28"/>
                <w:lang w:val="fr-FR"/>
              </w:rPr>
            </w:pPr>
          </w:p>
        </w:tc>
        <w:tc>
          <w:tcPr>
            <w:tcW w:w="3187" w:type="dxa"/>
            <w:tcBorders>
              <w:top w:val="dotted" w:sz="4" w:space="0" w:color="auto"/>
              <w:bottom w:val="dotted" w:sz="4" w:space="0" w:color="auto"/>
            </w:tcBorders>
          </w:tcPr>
          <w:p w:rsidR="006B24CF" w:rsidRPr="008639E2" w:rsidRDefault="006B24CF" w:rsidP="007700D6">
            <w:pPr>
              <w:spacing w:after="120"/>
              <w:rPr>
                <w:sz w:val="28"/>
                <w:szCs w:val="28"/>
                <w:lang w:val="fr-FR"/>
              </w:rPr>
            </w:pPr>
            <w:r w:rsidRPr="008639E2">
              <w:rPr>
                <w:sz w:val="28"/>
                <w:szCs w:val="28"/>
                <w:lang w:val="fr-FR"/>
              </w:rPr>
              <w:t>Nguyễn Thị  Hà</w:t>
            </w:r>
          </w:p>
        </w:tc>
        <w:tc>
          <w:tcPr>
            <w:tcW w:w="3544" w:type="dxa"/>
            <w:tcBorders>
              <w:top w:val="dotted" w:sz="4" w:space="0" w:color="auto"/>
              <w:bottom w:val="dotted" w:sz="4" w:space="0" w:color="auto"/>
            </w:tcBorders>
          </w:tcPr>
          <w:p w:rsidR="006B24CF" w:rsidRPr="008639E2" w:rsidRDefault="006B24CF" w:rsidP="007700D6">
            <w:pPr>
              <w:spacing w:after="120"/>
              <w:rPr>
                <w:sz w:val="28"/>
                <w:szCs w:val="28"/>
                <w:lang w:val="fr-FR"/>
              </w:rPr>
            </w:pPr>
            <w:r w:rsidRPr="008639E2">
              <w:rPr>
                <w:sz w:val="28"/>
                <w:szCs w:val="28"/>
                <w:lang w:val="fr-FR"/>
              </w:rPr>
              <w:t>Giáo viên</w:t>
            </w:r>
          </w:p>
        </w:tc>
        <w:tc>
          <w:tcPr>
            <w:tcW w:w="1559" w:type="dxa"/>
            <w:tcBorders>
              <w:top w:val="dotted" w:sz="4" w:space="0" w:color="auto"/>
              <w:bottom w:val="dotted" w:sz="4" w:space="0" w:color="auto"/>
            </w:tcBorders>
          </w:tcPr>
          <w:p w:rsidR="006B24CF" w:rsidRPr="008639E2" w:rsidRDefault="006B24CF" w:rsidP="007700D6">
            <w:pPr>
              <w:spacing w:after="120"/>
              <w:rPr>
                <w:sz w:val="28"/>
                <w:szCs w:val="28"/>
                <w:lang w:val="fr-FR"/>
              </w:rPr>
            </w:pPr>
            <w:r w:rsidRPr="008639E2">
              <w:rPr>
                <w:sz w:val="28"/>
                <w:szCs w:val="28"/>
                <w:lang w:val="fr-FR"/>
              </w:rPr>
              <w:t>Thành viên</w:t>
            </w:r>
          </w:p>
        </w:tc>
      </w:tr>
      <w:tr w:rsidR="006B24CF" w:rsidRPr="008639E2" w:rsidTr="00386253">
        <w:trPr>
          <w:jc w:val="center"/>
        </w:trPr>
        <w:tc>
          <w:tcPr>
            <w:tcW w:w="746" w:type="dxa"/>
            <w:tcBorders>
              <w:top w:val="dotted" w:sz="4" w:space="0" w:color="auto"/>
              <w:bottom w:val="dotted" w:sz="4" w:space="0" w:color="auto"/>
            </w:tcBorders>
          </w:tcPr>
          <w:p w:rsidR="006B24CF" w:rsidRPr="008639E2" w:rsidRDefault="006B24CF" w:rsidP="006B24CF">
            <w:pPr>
              <w:numPr>
                <w:ilvl w:val="0"/>
                <w:numId w:val="1"/>
              </w:numPr>
              <w:spacing w:after="120" w:line="240" w:lineRule="auto"/>
              <w:jc w:val="center"/>
              <w:rPr>
                <w:sz w:val="28"/>
                <w:szCs w:val="28"/>
                <w:lang w:val="fr-FR"/>
              </w:rPr>
            </w:pPr>
          </w:p>
        </w:tc>
        <w:tc>
          <w:tcPr>
            <w:tcW w:w="3187" w:type="dxa"/>
            <w:tcBorders>
              <w:top w:val="dotted" w:sz="4" w:space="0" w:color="auto"/>
              <w:bottom w:val="dotted" w:sz="4" w:space="0" w:color="auto"/>
            </w:tcBorders>
          </w:tcPr>
          <w:p w:rsidR="006B24CF" w:rsidRPr="008639E2" w:rsidRDefault="006B24CF" w:rsidP="007700D6">
            <w:pPr>
              <w:spacing w:after="120"/>
              <w:rPr>
                <w:sz w:val="28"/>
                <w:szCs w:val="28"/>
                <w:lang w:val="fr-FR"/>
              </w:rPr>
            </w:pPr>
            <w:r w:rsidRPr="008639E2">
              <w:rPr>
                <w:sz w:val="28"/>
                <w:szCs w:val="28"/>
                <w:lang w:val="fr-FR"/>
              </w:rPr>
              <w:t>Nguyễn T Thu Hương</w:t>
            </w:r>
          </w:p>
        </w:tc>
        <w:tc>
          <w:tcPr>
            <w:tcW w:w="3544" w:type="dxa"/>
            <w:tcBorders>
              <w:top w:val="dotted" w:sz="4" w:space="0" w:color="auto"/>
              <w:bottom w:val="dotted" w:sz="4" w:space="0" w:color="auto"/>
            </w:tcBorders>
          </w:tcPr>
          <w:p w:rsidR="006B24CF" w:rsidRPr="008639E2" w:rsidRDefault="006B24CF" w:rsidP="007700D6">
            <w:pPr>
              <w:spacing w:after="120"/>
              <w:rPr>
                <w:sz w:val="28"/>
                <w:szCs w:val="28"/>
                <w:lang w:val="fr-FR"/>
              </w:rPr>
            </w:pPr>
            <w:r w:rsidRPr="008639E2">
              <w:rPr>
                <w:sz w:val="28"/>
                <w:szCs w:val="28"/>
                <w:lang w:val="fr-FR"/>
              </w:rPr>
              <w:t>Giáo viên</w:t>
            </w:r>
          </w:p>
        </w:tc>
        <w:tc>
          <w:tcPr>
            <w:tcW w:w="1559" w:type="dxa"/>
            <w:tcBorders>
              <w:top w:val="dotted" w:sz="4" w:space="0" w:color="auto"/>
              <w:bottom w:val="dotted" w:sz="4" w:space="0" w:color="auto"/>
            </w:tcBorders>
          </w:tcPr>
          <w:p w:rsidR="006B24CF" w:rsidRPr="008639E2" w:rsidRDefault="006B24CF" w:rsidP="007700D6">
            <w:pPr>
              <w:spacing w:after="120"/>
              <w:rPr>
                <w:sz w:val="28"/>
                <w:szCs w:val="28"/>
                <w:lang w:val="fr-FR"/>
              </w:rPr>
            </w:pPr>
            <w:r w:rsidRPr="008639E2">
              <w:rPr>
                <w:sz w:val="28"/>
                <w:szCs w:val="28"/>
                <w:lang w:val="fr-FR"/>
              </w:rPr>
              <w:t>Thành viên</w:t>
            </w:r>
          </w:p>
        </w:tc>
      </w:tr>
      <w:tr w:rsidR="006B24CF" w:rsidRPr="008639E2" w:rsidTr="00386253">
        <w:trPr>
          <w:jc w:val="center"/>
        </w:trPr>
        <w:tc>
          <w:tcPr>
            <w:tcW w:w="746" w:type="dxa"/>
            <w:tcBorders>
              <w:top w:val="dotted" w:sz="4" w:space="0" w:color="auto"/>
              <w:bottom w:val="dotted" w:sz="4" w:space="0" w:color="auto"/>
            </w:tcBorders>
          </w:tcPr>
          <w:p w:rsidR="006B24CF" w:rsidRPr="008639E2" w:rsidRDefault="006B24CF" w:rsidP="006B24CF">
            <w:pPr>
              <w:numPr>
                <w:ilvl w:val="0"/>
                <w:numId w:val="1"/>
              </w:numPr>
              <w:spacing w:after="120" w:line="240" w:lineRule="auto"/>
              <w:jc w:val="center"/>
              <w:rPr>
                <w:sz w:val="28"/>
                <w:szCs w:val="28"/>
                <w:lang w:val="fr-FR"/>
              </w:rPr>
            </w:pPr>
          </w:p>
        </w:tc>
        <w:tc>
          <w:tcPr>
            <w:tcW w:w="3187" w:type="dxa"/>
            <w:tcBorders>
              <w:top w:val="dotted" w:sz="4" w:space="0" w:color="auto"/>
              <w:bottom w:val="dotted" w:sz="4" w:space="0" w:color="auto"/>
            </w:tcBorders>
          </w:tcPr>
          <w:p w:rsidR="006B24CF" w:rsidRPr="008639E2" w:rsidRDefault="006B24CF" w:rsidP="007700D6">
            <w:pPr>
              <w:spacing w:after="120"/>
              <w:rPr>
                <w:sz w:val="28"/>
                <w:szCs w:val="28"/>
                <w:lang w:val="fr-FR"/>
              </w:rPr>
            </w:pPr>
            <w:r w:rsidRPr="008639E2">
              <w:rPr>
                <w:sz w:val="28"/>
                <w:szCs w:val="28"/>
                <w:lang w:val="fr-FR"/>
              </w:rPr>
              <w:t>Hà T Kim Ngân</w:t>
            </w:r>
          </w:p>
        </w:tc>
        <w:tc>
          <w:tcPr>
            <w:tcW w:w="3544" w:type="dxa"/>
            <w:tcBorders>
              <w:top w:val="dotted" w:sz="4" w:space="0" w:color="auto"/>
              <w:bottom w:val="dotted" w:sz="4" w:space="0" w:color="auto"/>
            </w:tcBorders>
          </w:tcPr>
          <w:p w:rsidR="006B24CF" w:rsidRPr="008639E2" w:rsidRDefault="006B24CF" w:rsidP="007700D6">
            <w:pPr>
              <w:spacing w:after="120"/>
              <w:rPr>
                <w:sz w:val="28"/>
                <w:szCs w:val="28"/>
                <w:lang w:val="fr-FR"/>
              </w:rPr>
            </w:pPr>
            <w:r w:rsidRPr="008639E2">
              <w:rPr>
                <w:sz w:val="28"/>
                <w:szCs w:val="28"/>
                <w:lang w:val="fr-FR"/>
              </w:rPr>
              <w:t>Giáo viên</w:t>
            </w:r>
          </w:p>
        </w:tc>
        <w:tc>
          <w:tcPr>
            <w:tcW w:w="1559" w:type="dxa"/>
            <w:tcBorders>
              <w:top w:val="dotted" w:sz="4" w:space="0" w:color="auto"/>
              <w:bottom w:val="dotted" w:sz="4" w:space="0" w:color="auto"/>
            </w:tcBorders>
          </w:tcPr>
          <w:p w:rsidR="006B24CF" w:rsidRPr="008639E2" w:rsidRDefault="006B24CF" w:rsidP="007700D6">
            <w:pPr>
              <w:spacing w:after="120"/>
              <w:rPr>
                <w:sz w:val="28"/>
                <w:szCs w:val="28"/>
                <w:lang w:val="fr-FR"/>
              </w:rPr>
            </w:pPr>
            <w:r w:rsidRPr="008639E2">
              <w:rPr>
                <w:sz w:val="28"/>
                <w:szCs w:val="28"/>
                <w:lang w:val="fr-FR"/>
              </w:rPr>
              <w:t>Thành viên</w:t>
            </w:r>
          </w:p>
        </w:tc>
      </w:tr>
      <w:tr w:rsidR="006B24CF" w:rsidRPr="008639E2" w:rsidTr="00386253">
        <w:trPr>
          <w:jc w:val="center"/>
        </w:trPr>
        <w:tc>
          <w:tcPr>
            <w:tcW w:w="746" w:type="dxa"/>
            <w:tcBorders>
              <w:top w:val="dotted" w:sz="4" w:space="0" w:color="auto"/>
              <w:bottom w:val="dotted" w:sz="4" w:space="0" w:color="auto"/>
            </w:tcBorders>
          </w:tcPr>
          <w:p w:rsidR="006B24CF" w:rsidRPr="008639E2" w:rsidRDefault="006B24CF" w:rsidP="006B24CF">
            <w:pPr>
              <w:numPr>
                <w:ilvl w:val="0"/>
                <w:numId w:val="1"/>
              </w:numPr>
              <w:spacing w:after="120" w:line="240" w:lineRule="auto"/>
              <w:jc w:val="center"/>
              <w:rPr>
                <w:sz w:val="28"/>
                <w:szCs w:val="28"/>
                <w:lang w:val="fr-FR"/>
              </w:rPr>
            </w:pPr>
          </w:p>
        </w:tc>
        <w:tc>
          <w:tcPr>
            <w:tcW w:w="3187" w:type="dxa"/>
            <w:tcBorders>
              <w:top w:val="dotted" w:sz="4" w:space="0" w:color="auto"/>
              <w:bottom w:val="dotted" w:sz="4" w:space="0" w:color="auto"/>
            </w:tcBorders>
          </w:tcPr>
          <w:p w:rsidR="006B24CF" w:rsidRPr="008639E2" w:rsidRDefault="006B24CF" w:rsidP="007700D6">
            <w:pPr>
              <w:spacing w:after="120"/>
              <w:rPr>
                <w:sz w:val="28"/>
                <w:szCs w:val="28"/>
                <w:lang w:val="fr-FR"/>
              </w:rPr>
            </w:pPr>
            <w:r w:rsidRPr="008639E2">
              <w:rPr>
                <w:sz w:val="28"/>
                <w:szCs w:val="28"/>
                <w:lang w:val="fr-FR"/>
              </w:rPr>
              <w:t>Vũ Thị Hoà</w:t>
            </w:r>
          </w:p>
        </w:tc>
        <w:tc>
          <w:tcPr>
            <w:tcW w:w="3544" w:type="dxa"/>
            <w:tcBorders>
              <w:top w:val="dotted" w:sz="4" w:space="0" w:color="auto"/>
              <w:bottom w:val="dotted" w:sz="4" w:space="0" w:color="auto"/>
            </w:tcBorders>
          </w:tcPr>
          <w:p w:rsidR="006B24CF" w:rsidRPr="008639E2" w:rsidRDefault="006B24CF" w:rsidP="007700D6">
            <w:pPr>
              <w:spacing w:after="120"/>
              <w:rPr>
                <w:sz w:val="28"/>
                <w:szCs w:val="28"/>
                <w:lang w:val="fr-FR"/>
              </w:rPr>
            </w:pPr>
            <w:r w:rsidRPr="008639E2">
              <w:rPr>
                <w:sz w:val="28"/>
                <w:szCs w:val="28"/>
                <w:lang w:val="fr-FR"/>
              </w:rPr>
              <w:t>Giáo viên</w:t>
            </w:r>
          </w:p>
        </w:tc>
        <w:tc>
          <w:tcPr>
            <w:tcW w:w="1559" w:type="dxa"/>
            <w:tcBorders>
              <w:top w:val="dotted" w:sz="4" w:space="0" w:color="auto"/>
              <w:bottom w:val="dotted" w:sz="4" w:space="0" w:color="auto"/>
            </w:tcBorders>
          </w:tcPr>
          <w:p w:rsidR="006B24CF" w:rsidRPr="008639E2" w:rsidRDefault="006B24CF" w:rsidP="007700D6">
            <w:pPr>
              <w:spacing w:after="120"/>
              <w:rPr>
                <w:sz w:val="28"/>
                <w:szCs w:val="28"/>
                <w:lang w:val="fr-FR"/>
              </w:rPr>
            </w:pPr>
            <w:r w:rsidRPr="008639E2">
              <w:rPr>
                <w:sz w:val="28"/>
                <w:szCs w:val="28"/>
                <w:lang w:val="fr-FR"/>
              </w:rPr>
              <w:t>Thành viên</w:t>
            </w:r>
          </w:p>
        </w:tc>
      </w:tr>
      <w:tr w:rsidR="006B24CF" w:rsidRPr="008639E2" w:rsidTr="00386253">
        <w:trPr>
          <w:jc w:val="center"/>
        </w:trPr>
        <w:tc>
          <w:tcPr>
            <w:tcW w:w="746" w:type="dxa"/>
            <w:tcBorders>
              <w:top w:val="dotted" w:sz="4" w:space="0" w:color="auto"/>
              <w:bottom w:val="dotted" w:sz="4" w:space="0" w:color="auto"/>
            </w:tcBorders>
          </w:tcPr>
          <w:p w:rsidR="006B24CF" w:rsidRPr="008639E2" w:rsidRDefault="006B24CF" w:rsidP="006B24CF">
            <w:pPr>
              <w:numPr>
                <w:ilvl w:val="0"/>
                <w:numId w:val="1"/>
              </w:numPr>
              <w:spacing w:after="120" w:line="240" w:lineRule="auto"/>
              <w:jc w:val="center"/>
              <w:rPr>
                <w:sz w:val="28"/>
                <w:szCs w:val="28"/>
                <w:lang w:val="fr-FR"/>
              </w:rPr>
            </w:pPr>
          </w:p>
        </w:tc>
        <w:tc>
          <w:tcPr>
            <w:tcW w:w="3187" w:type="dxa"/>
            <w:tcBorders>
              <w:top w:val="dotted" w:sz="4" w:space="0" w:color="auto"/>
              <w:bottom w:val="dotted" w:sz="4" w:space="0" w:color="auto"/>
            </w:tcBorders>
          </w:tcPr>
          <w:p w:rsidR="006B24CF" w:rsidRPr="008639E2" w:rsidRDefault="006B24CF" w:rsidP="007700D6">
            <w:pPr>
              <w:spacing w:after="120"/>
              <w:rPr>
                <w:sz w:val="28"/>
                <w:szCs w:val="28"/>
                <w:lang w:val="fr-FR"/>
              </w:rPr>
            </w:pPr>
            <w:r w:rsidRPr="008639E2">
              <w:rPr>
                <w:sz w:val="28"/>
                <w:szCs w:val="28"/>
                <w:lang w:val="fr-FR"/>
              </w:rPr>
              <w:t>Nguyễn Thị Hương</w:t>
            </w:r>
          </w:p>
        </w:tc>
        <w:tc>
          <w:tcPr>
            <w:tcW w:w="3544" w:type="dxa"/>
            <w:tcBorders>
              <w:top w:val="dotted" w:sz="4" w:space="0" w:color="auto"/>
              <w:bottom w:val="dotted" w:sz="4" w:space="0" w:color="auto"/>
            </w:tcBorders>
          </w:tcPr>
          <w:p w:rsidR="006B24CF" w:rsidRPr="008639E2" w:rsidRDefault="006B24CF" w:rsidP="007700D6">
            <w:pPr>
              <w:spacing w:after="120"/>
              <w:rPr>
                <w:sz w:val="28"/>
                <w:szCs w:val="28"/>
                <w:lang w:val="fr-FR"/>
              </w:rPr>
            </w:pPr>
            <w:r w:rsidRPr="008639E2">
              <w:rPr>
                <w:sz w:val="28"/>
                <w:szCs w:val="28"/>
                <w:lang w:val="fr-FR"/>
              </w:rPr>
              <w:t>Nhân viên</w:t>
            </w:r>
          </w:p>
        </w:tc>
        <w:tc>
          <w:tcPr>
            <w:tcW w:w="1559" w:type="dxa"/>
            <w:tcBorders>
              <w:top w:val="dotted" w:sz="4" w:space="0" w:color="auto"/>
              <w:bottom w:val="dotted" w:sz="4" w:space="0" w:color="auto"/>
            </w:tcBorders>
          </w:tcPr>
          <w:p w:rsidR="006B24CF" w:rsidRPr="008639E2" w:rsidRDefault="006B24CF" w:rsidP="007700D6">
            <w:pPr>
              <w:spacing w:after="120"/>
              <w:rPr>
                <w:sz w:val="28"/>
                <w:szCs w:val="28"/>
                <w:lang w:val="fr-FR"/>
              </w:rPr>
            </w:pPr>
            <w:r w:rsidRPr="008639E2">
              <w:rPr>
                <w:sz w:val="28"/>
                <w:szCs w:val="28"/>
                <w:lang w:val="fr-FR"/>
              </w:rPr>
              <w:t>Thành viên</w:t>
            </w:r>
          </w:p>
        </w:tc>
      </w:tr>
      <w:tr w:rsidR="006B24CF" w:rsidRPr="008639E2" w:rsidTr="00386253">
        <w:trPr>
          <w:jc w:val="center"/>
        </w:trPr>
        <w:tc>
          <w:tcPr>
            <w:tcW w:w="746" w:type="dxa"/>
            <w:tcBorders>
              <w:top w:val="dotted" w:sz="4" w:space="0" w:color="auto"/>
              <w:bottom w:val="dotted" w:sz="4" w:space="0" w:color="auto"/>
            </w:tcBorders>
          </w:tcPr>
          <w:p w:rsidR="006B24CF" w:rsidRPr="008639E2" w:rsidRDefault="006B24CF" w:rsidP="006B24CF">
            <w:pPr>
              <w:numPr>
                <w:ilvl w:val="0"/>
                <w:numId w:val="1"/>
              </w:numPr>
              <w:spacing w:after="120" w:line="240" w:lineRule="auto"/>
              <w:jc w:val="center"/>
              <w:rPr>
                <w:sz w:val="28"/>
                <w:szCs w:val="28"/>
                <w:lang w:val="fr-FR"/>
              </w:rPr>
            </w:pPr>
          </w:p>
        </w:tc>
        <w:tc>
          <w:tcPr>
            <w:tcW w:w="3187" w:type="dxa"/>
            <w:tcBorders>
              <w:top w:val="dotted" w:sz="4" w:space="0" w:color="auto"/>
              <w:bottom w:val="dotted" w:sz="4" w:space="0" w:color="auto"/>
            </w:tcBorders>
          </w:tcPr>
          <w:p w:rsidR="006B24CF" w:rsidRPr="008639E2" w:rsidRDefault="006B24CF" w:rsidP="007700D6">
            <w:pPr>
              <w:spacing w:after="120"/>
              <w:rPr>
                <w:sz w:val="28"/>
                <w:szCs w:val="28"/>
                <w:lang w:val="fr-FR"/>
              </w:rPr>
            </w:pPr>
            <w:r w:rsidRPr="008639E2">
              <w:rPr>
                <w:sz w:val="28"/>
                <w:szCs w:val="28"/>
                <w:lang w:val="fr-FR"/>
              </w:rPr>
              <w:t>Nguyễn Thị Hương</w:t>
            </w:r>
          </w:p>
        </w:tc>
        <w:tc>
          <w:tcPr>
            <w:tcW w:w="3544" w:type="dxa"/>
            <w:tcBorders>
              <w:top w:val="dotted" w:sz="4" w:space="0" w:color="auto"/>
              <w:bottom w:val="dotted" w:sz="4" w:space="0" w:color="auto"/>
            </w:tcBorders>
          </w:tcPr>
          <w:p w:rsidR="006B24CF" w:rsidRPr="008639E2" w:rsidRDefault="006B24CF" w:rsidP="007700D6">
            <w:pPr>
              <w:spacing w:after="120"/>
              <w:rPr>
                <w:sz w:val="28"/>
                <w:szCs w:val="28"/>
                <w:lang w:val="fr-FR"/>
              </w:rPr>
            </w:pPr>
            <w:r w:rsidRPr="008639E2">
              <w:rPr>
                <w:sz w:val="28"/>
                <w:szCs w:val="28"/>
                <w:lang w:val="fr-FR"/>
              </w:rPr>
              <w:t>Nhân viên</w:t>
            </w:r>
          </w:p>
        </w:tc>
        <w:tc>
          <w:tcPr>
            <w:tcW w:w="1559" w:type="dxa"/>
            <w:tcBorders>
              <w:top w:val="dotted" w:sz="4" w:space="0" w:color="auto"/>
              <w:bottom w:val="dotted" w:sz="4" w:space="0" w:color="auto"/>
            </w:tcBorders>
          </w:tcPr>
          <w:p w:rsidR="006B24CF" w:rsidRPr="008639E2" w:rsidRDefault="006B24CF" w:rsidP="007700D6">
            <w:pPr>
              <w:spacing w:after="120"/>
              <w:rPr>
                <w:sz w:val="28"/>
                <w:szCs w:val="28"/>
                <w:lang w:val="fr-FR"/>
              </w:rPr>
            </w:pPr>
            <w:r w:rsidRPr="008639E2">
              <w:rPr>
                <w:sz w:val="28"/>
                <w:szCs w:val="28"/>
                <w:lang w:val="fr-FR"/>
              </w:rPr>
              <w:t>Thành viên</w:t>
            </w:r>
          </w:p>
        </w:tc>
      </w:tr>
    </w:tbl>
    <w:p w:rsidR="006B24CF" w:rsidRPr="008639E2" w:rsidRDefault="006B24CF" w:rsidP="006B24CF">
      <w:pPr>
        <w:shd w:val="clear" w:color="auto" w:fill="FFFFFF"/>
        <w:rPr>
          <w:color w:val="000000"/>
          <w:sz w:val="28"/>
          <w:szCs w:val="28"/>
        </w:rPr>
      </w:pPr>
    </w:p>
    <w:p w:rsidR="006B24CF" w:rsidRPr="008639E2" w:rsidRDefault="006B24CF" w:rsidP="006B24CF">
      <w:pPr>
        <w:shd w:val="clear" w:color="auto" w:fill="FFFFFF"/>
        <w:spacing w:line="250" w:lineRule="atLeast"/>
        <w:rPr>
          <w:color w:val="000000"/>
          <w:sz w:val="28"/>
          <w:szCs w:val="28"/>
        </w:rPr>
      </w:pPr>
    </w:p>
    <w:p w:rsidR="006B24CF" w:rsidRPr="008639E2" w:rsidRDefault="006B24CF" w:rsidP="006B24CF">
      <w:pPr>
        <w:shd w:val="clear" w:color="auto" w:fill="FFFFFF"/>
        <w:spacing w:line="250" w:lineRule="atLeast"/>
        <w:rPr>
          <w:color w:val="000000"/>
          <w:sz w:val="28"/>
          <w:szCs w:val="28"/>
        </w:rPr>
      </w:pPr>
    </w:p>
    <w:p w:rsidR="006B24CF" w:rsidRPr="008639E2" w:rsidRDefault="006B24CF" w:rsidP="006B24CF">
      <w:pPr>
        <w:shd w:val="clear" w:color="auto" w:fill="FFFFFF"/>
        <w:spacing w:line="250" w:lineRule="atLeast"/>
        <w:rPr>
          <w:color w:val="000000"/>
          <w:sz w:val="28"/>
          <w:szCs w:val="28"/>
        </w:rPr>
      </w:pPr>
    </w:p>
    <w:p w:rsidR="006B24CF" w:rsidRPr="008639E2" w:rsidRDefault="006B24CF" w:rsidP="006B24CF">
      <w:pPr>
        <w:shd w:val="clear" w:color="auto" w:fill="FFFFFF"/>
        <w:spacing w:line="250" w:lineRule="atLeast"/>
        <w:rPr>
          <w:color w:val="000000"/>
          <w:sz w:val="28"/>
          <w:szCs w:val="28"/>
        </w:rPr>
      </w:pPr>
    </w:p>
    <w:p w:rsidR="006B24CF" w:rsidRPr="008639E2" w:rsidRDefault="006B24CF" w:rsidP="006B24CF">
      <w:pPr>
        <w:shd w:val="clear" w:color="auto" w:fill="FFFFFF"/>
        <w:spacing w:line="250" w:lineRule="atLeast"/>
        <w:rPr>
          <w:color w:val="000000"/>
          <w:sz w:val="28"/>
          <w:szCs w:val="28"/>
        </w:rPr>
      </w:pPr>
    </w:p>
    <w:p w:rsidR="006B24CF" w:rsidRPr="008639E2" w:rsidRDefault="006B24CF" w:rsidP="006B24CF">
      <w:pPr>
        <w:shd w:val="clear" w:color="auto" w:fill="FFFFFF"/>
        <w:spacing w:line="250" w:lineRule="atLeast"/>
        <w:rPr>
          <w:color w:val="000000"/>
          <w:sz w:val="28"/>
          <w:szCs w:val="28"/>
        </w:rPr>
      </w:pPr>
    </w:p>
    <w:p w:rsidR="006B24CF" w:rsidRDefault="006B24CF" w:rsidP="006B24CF">
      <w:pPr>
        <w:shd w:val="clear" w:color="auto" w:fill="FFFFFF"/>
        <w:spacing w:line="250" w:lineRule="atLeast"/>
        <w:rPr>
          <w:color w:val="000000"/>
          <w:sz w:val="28"/>
          <w:szCs w:val="28"/>
        </w:rPr>
      </w:pPr>
    </w:p>
    <w:p w:rsidR="0018536F" w:rsidRDefault="0018536F" w:rsidP="006B24CF">
      <w:pPr>
        <w:shd w:val="clear" w:color="auto" w:fill="FFFFFF"/>
        <w:spacing w:line="250" w:lineRule="atLeast"/>
        <w:rPr>
          <w:color w:val="000000"/>
          <w:sz w:val="28"/>
          <w:szCs w:val="28"/>
        </w:rPr>
      </w:pPr>
    </w:p>
    <w:p w:rsidR="0018536F" w:rsidRDefault="0018536F" w:rsidP="006B24CF">
      <w:pPr>
        <w:shd w:val="clear" w:color="auto" w:fill="FFFFFF"/>
        <w:spacing w:line="250" w:lineRule="atLeast"/>
        <w:rPr>
          <w:color w:val="000000"/>
          <w:sz w:val="28"/>
          <w:szCs w:val="28"/>
        </w:rPr>
      </w:pPr>
    </w:p>
    <w:p w:rsidR="0018536F" w:rsidRDefault="0018536F" w:rsidP="006B24CF">
      <w:pPr>
        <w:shd w:val="clear" w:color="auto" w:fill="FFFFFF"/>
        <w:spacing w:line="250" w:lineRule="atLeast"/>
        <w:rPr>
          <w:color w:val="000000"/>
          <w:sz w:val="28"/>
          <w:szCs w:val="28"/>
        </w:rPr>
      </w:pPr>
    </w:p>
    <w:p w:rsidR="0018536F" w:rsidRDefault="0018536F" w:rsidP="006B24CF">
      <w:pPr>
        <w:shd w:val="clear" w:color="auto" w:fill="FFFFFF"/>
        <w:spacing w:line="250" w:lineRule="atLeast"/>
        <w:rPr>
          <w:color w:val="000000"/>
          <w:sz w:val="28"/>
          <w:szCs w:val="28"/>
        </w:rPr>
      </w:pPr>
    </w:p>
    <w:p w:rsidR="007C762C" w:rsidRDefault="007C762C" w:rsidP="006B24CF">
      <w:pPr>
        <w:shd w:val="clear" w:color="auto" w:fill="FFFFFF"/>
        <w:spacing w:line="250" w:lineRule="atLeast"/>
        <w:rPr>
          <w:color w:val="000000"/>
          <w:sz w:val="28"/>
          <w:szCs w:val="28"/>
        </w:rPr>
      </w:pPr>
    </w:p>
    <w:p w:rsidR="007C762C" w:rsidRDefault="007C762C" w:rsidP="006B24CF">
      <w:pPr>
        <w:shd w:val="clear" w:color="auto" w:fill="FFFFFF"/>
        <w:spacing w:line="250" w:lineRule="atLeast"/>
        <w:rPr>
          <w:color w:val="000000"/>
          <w:sz w:val="28"/>
          <w:szCs w:val="28"/>
        </w:rPr>
      </w:pPr>
    </w:p>
    <w:p w:rsidR="007C762C" w:rsidRDefault="007C762C" w:rsidP="007149BD">
      <w:pPr>
        <w:shd w:val="clear" w:color="auto" w:fill="FFFFFF"/>
        <w:spacing w:line="250" w:lineRule="atLeast"/>
        <w:jc w:val="center"/>
        <w:rPr>
          <w:b/>
          <w:color w:val="000000"/>
          <w:sz w:val="28"/>
          <w:szCs w:val="28"/>
        </w:rPr>
      </w:pPr>
      <w:r w:rsidRPr="007149BD">
        <w:rPr>
          <w:b/>
          <w:color w:val="000000"/>
          <w:sz w:val="28"/>
          <w:szCs w:val="28"/>
        </w:rPr>
        <w:lastRenderedPageBreak/>
        <w:t xml:space="preserve">BẢNG PHÂN CÔNG CÁN BỘ, GV TRỰC TRONG </w:t>
      </w:r>
      <w:r w:rsidR="00176B06">
        <w:rPr>
          <w:b/>
          <w:color w:val="000000"/>
          <w:sz w:val="28"/>
          <w:szCs w:val="28"/>
        </w:rPr>
        <w:t xml:space="preserve">CÁC </w:t>
      </w:r>
      <w:r w:rsidRPr="007149BD">
        <w:rPr>
          <w:b/>
          <w:color w:val="000000"/>
          <w:sz w:val="28"/>
          <w:szCs w:val="28"/>
        </w:rPr>
        <w:t>TUẦN</w:t>
      </w:r>
      <w:r w:rsidR="008942FD">
        <w:rPr>
          <w:b/>
          <w:color w:val="000000"/>
          <w:sz w:val="28"/>
          <w:szCs w:val="28"/>
        </w:rPr>
        <w:t xml:space="preserve"> HỌC SINH NGHỈ HỌC </w:t>
      </w:r>
      <w:r w:rsidRPr="007149BD">
        <w:rPr>
          <w:b/>
          <w:color w:val="000000"/>
          <w:sz w:val="28"/>
          <w:szCs w:val="28"/>
        </w:rPr>
        <w:t xml:space="preserve"> ( TỪ</w:t>
      </w:r>
      <w:r w:rsidR="00176B06">
        <w:rPr>
          <w:b/>
          <w:color w:val="000000"/>
          <w:sz w:val="28"/>
          <w:szCs w:val="28"/>
        </w:rPr>
        <w:t xml:space="preserve"> 4/2 </w:t>
      </w:r>
      <w:r w:rsidRPr="007149BD">
        <w:rPr>
          <w:b/>
          <w:color w:val="000000"/>
          <w:sz w:val="28"/>
          <w:szCs w:val="28"/>
        </w:rPr>
        <w:t>)</w:t>
      </w:r>
    </w:p>
    <w:p w:rsidR="007149BD" w:rsidRPr="007149BD" w:rsidRDefault="007149BD" w:rsidP="007149BD">
      <w:pPr>
        <w:shd w:val="clear" w:color="auto" w:fill="FFFFFF"/>
        <w:spacing w:line="250" w:lineRule="atLeast"/>
        <w:jc w:val="center"/>
        <w:rPr>
          <w:b/>
          <w:color w:val="000000"/>
          <w:sz w:val="28"/>
          <w:szCs w:val="28"/>
        </w:rPr>
      </w:pPr>
    </w:p>
    <w:tbl>
      <w:tblPr>
        <w:tblStyle w:val="TableGrid"/>
        <w:tblW w:w="0" w:type="auto"/>
        <w:tblLook w:val="04A0"/>
      </w:tblPr>
      <w:tblGrid>
        <w:gridCol w:w="1668"/>
        <w:gridCol w:w="5123"/>
        <w:gridCol w:w="3396"/>
      </w:tblGrid>
      <w:tr w:rsidR="007C762C" w:rsidRPr="007C762C" w:rsidTr="007C762C">
        <w:tc>
          <w:tcPr>
            <w:tcW w:w="1668" w:type="dxa"/>
          </w:tcPr>
          <w:p w:rsidR="007C762C" w:rsidRPr="007C762C" w:rsidRDefault="007C762C" w:rsidP="007C762C">
            <w:pPr>
              <w:spacing w:line="250" w:lineRule="atLeast"/>
              <w:jc w:val="center"/>
              <w:rPr>
                <w:b/>
                <w:color w:val="000000"/>
                <w:sz w:val="28"/>
                <w:szCs w:val="28"/>
              </w:rPr>
            </w:pPr>
            <w:r w:rsidRPr="007C762C">
              <w:rPr>
                <w:b/>
                <w:color w:val="000000"/>
                <w:sz w:val="28"/>
                <w:szCs w:val="28"/>
              </w:rPr>
              <w:t>Thứ</w:t>
            </w:r>
          </w:p>
        </w:tc>
        <w:tc>
          <w:tcPr>
            <w:tcW w:w="5123" w:type="dxa"/>
          </w:tcPr>
          <w:p w:rsidR="007C762C" w:rsidRPr="007C762C" w:rsidRDefault="007C762C" w:rsidP="007C762C">
            <w:pPr>
              <w:spacing w:line="250" w:lineRule="atLeast"/>
              <w:jc w:val="center"/>
              <w:rPr>
                <w:b/>
                <w:color w:val="000000"/>
                <w:sz w:val="28"/>
                <w:szCs w:val="28"/>
              </w:rPr>
            </w:pPr>
            <w:r w:rsidRPr="007C762C">
              <w:rPr>
                <w:b/>
                <w:color w:val="000000"/>
                <w:sz w:val="28"/>
                <w:szCs w:val="28"/>
              </w:rPr>
              <w:t>Nội dung công việc</w:t>
            </w:r>
          </w:p>
        </w:tc>
        <w:tc>
          <w:tcPr>
            <w:tcW w:w="3396" w:type="dxa"/>
          </w:tcPr>
          <w:p w:rsidR="007C762C" w:rsidRPr="007C762C" w:rsidRDefault="007C762C" w:rsidP="007C762C">
            <w:pPr>
              <w:spacing w:line="250" w:lineRule="atLeast"/>
              <w:jc w:val="center"/>
              <w:rPr>
                <w:b/>
                <w:color w:val="000000"/>
                <w:sz w:val="28"/>
                <w:szCs w:val="28"/>
              </w:rPr>
            </w:pPr>
            <w:r w:rsidRPr="007C762C">
              <w:rPr>
                <w:b/>
                <w:color w:val="000000"/>
                <w:sz w:val="28"/>
                <w:szCs w:val="28"/>
              </w:rPr>
              <w:t>Họ, tên người trực</w:t>
            </w:r>
          </w:p>
        </w:tc>
      </w:tr>
      <w:tr w:rsidR="008942FD" w:rsidRPr="007C762C" w:rsidTr="008942FD">
        <w:tc>
          <w:tcPr>
            <w:tcW w:w="1668" w:type="dxa"/>
          </w:tcPr>
          <w:p w:rsidR="008942FD" w:rsidRPr="008942FD" w:rsidRDefault="008942FD" w:rsidP="007C762C">
            <w:pPr>
              <w:spacing w:line="250" w:lineRule="atLeast"/>
              <w:jc w:val="center"/>
              <w:rPr>
                <w:color w:val="000000"/>
                <w:sz w:val="28"/>
                <w:szCs w:val="28"/>
              </w:rPr>
            </w:pPr>
            <w:r w:rsidRPr="008942FD">
              <w:rPr>
                <w:color w:val="000000"/>
                <w:sz w:val="28"/>
                <w:szCs w:val="28"/>
              </w:rPr>
              <w:t xml:space="preserve">Các ngày </w:t>
            </w:r>
            <w:r>
              <w:rPr>
                <w:color w:val="000000"/>
                <w:sz w:val="28"/>
                <w:szCs w:val="28"/>
              </w:rPr>
              <w:t>trong tuần</w:t>
            </w:r>
          </w:p>
        </w:tc>
        <w:tc>
          <w:tcPr>
            <w:tcW w:w="5123" w:type="dxa"/>
            <w:vAlign w:val="center"/>
          </w:tcPr>
          <w:p w:rsidR="008942FD" w:rsidRPr="008942FD" w:rsidRDefault="008942FD" w:rsidP="008942FD">
            <w:pPr>
              <w:spacing w:line="250" w:lineRule="atLeast"/>
              <w:jc w:val="center"/>
              <w:rPr>
                <w:b/>
                <w:color w:val="000000"/>
                <w:sz w:val="28"/>
                <w:szCs w:val="28"/>
              </w:rPr>
            </w:pPr>
            <w:r w:rsidRPr="008942FD">
              <w:rPr>
                <w:b/>
                <w:color w:val="000000"/>
                <w:sz w:val="28"/>
                <w:szCs w:val="28"/>
              </w:rPr>
              <w:t>Chỉ đạo chung</w:t>
            </w:r>
          </w:p>
        </w:tc>
        <w:tc>
          <w:tcPr>
            <w:tcW w:w="3396" w:type="dxa"/>
            <w:vAlign w:val="center"/>
          </w:tcPr>
          <w:p w:rsidR="008942FD" w:rsidRPr="009E414F" w:rsidRDefault="008942FD" w:rsidP="009E414F">
            <w:pPr>
              <w:spacing w:line="250" w:lineRule="atLeast"/>
              <w:rPr>
                <w:color w:val="000000"/>
                <w:sz w:val="28"/>
                <w:szCs w:val="28"/>
              </w:rPr>
            </w:pPr>
            <w:r w:rsidRPr="009E414F">
              <w:rPr>
                <w:color w:val="000000"/>
                <w:sz w:val="28"/>
                <w:szCs w:val="28"/>
              </w:rPr>
              <w:t>Nguyễn  Thị Thúy</w:t>
            </w:r>
          </w:p>
        </w:tc>
      </w:tr>
      <w:tr w:rsidR="008942FD" w:rsidTr="007C762C">
        <w:tc>
          <w:tcPr>
            <w:tcW w:w="1668" w:type="dxa"/>
          </w:tcPr>
          <w:p w:rsidR="008942FD" w:rsidRDefault="008942FD" w:rsidP="000018E3">
            <w:pPr>
              <w:spacing w:line="250" w:lineRule="atLeast"/>
              <w:rPr>
                <w:color w:val="000000"/>
                <w:sz w:val="28"/>
                <w:szCs w:val="28"/>
              </w:rPr>
            </w:pPr>
            <w:r>
              <w:rPr>
                <w:color w:val="000000"/>
                <w:sz w:val="28"/>
                <w:szCs w:val="28"/>
              </w:rPr>
              <w:t>Hai</w:t>
            </w:r>
          </w:p>
        </w:tc>
        <w:tc>
          <w:tcPr>
            <w:tcW w:w="5123" w:type="dxa"/>
            <w:vMerge w:val="restart"/>
          </w:tcPr>
          <w:p w:rsidR="008942FD" w:rsidRDefault="008942FD" w:rsidP="007C762C">
            <w:pPr>
              <w:spacing w:line="250" w:lineRule="atLeast"/>
              <w:rPr>
                <w:color w:val="000000"/>
                <w:sz w:val="28"/>
                <w:szCs w:val="28"/>
              </w:rPr>
            </w:pPr>
            <w:r>
              <w:rPr>
                <w:color w:val="000000"/>
                <w:sz w:val="28"/>
                <w:szCs w:val="28"/>
              </w:rPr>
              <w:t>Cập nhật thông tin sức khoẻ GV-HS; Chỉ đạo giữ vệ sinh trường lớp sạch sẽ; Báo cáo nhanh về PGD vào cuối buổi chiều hàng ngày</w:t>
            </w:r>
          </w:p>
        </w:tc>
        <w:tc>
          <w:tcPr>
            <w:tcW w:w="3396" w:type="dxa"/>
          </w:tcPr>
          <w:p w:rsidR="008942FD" w:rsidRDefault="008942FD" w:rsidP="009E414F">
            <w:pPr>
              <w:spacing w:line="250" w:lineRule="atLeast"/>
              <w:rPr>
                <w:color w:val="000000"/>
                <w:sz w:val="28"/>
                <w:szCs w:val="28"/>
              </w:rPr>
            </w:pPr>
            <w:r>
              <w:rPr>
                <w:color w:val="000000"/>
                <w:sz w:val="28"/>
                <w:szCs w:val="28"/>
              </w:rPr>
              <w:t>Nguyễn Thị Hương</w:t>
            </w:r>
          </w:p>
        </w:tc>
      </w:tr>
      <w:tr w:rsidR="008942FD" w:rsidTr="007C762C">
        <w:tc>
          <w:tcPr>
            <w:tcW w:w="1668" w:type="dxa"/>
          </w:tcPr>
          <w:p w:rsidR="008942FD" w:rsidRDefault="008942FD" w:rsidP="000018E3">
            <w:pPr>
              <w:spacing w:line="250" w:lineRule="atLeast"/>
              <w:rPr>
                <w:color w:val="000000"/>
                <w:sz w:val="28"/>
                <w:szCs w:val="28"/>
              </w:rPr>
            </w:pPr>
            <w:r>
              <w:rPr>
                <w:color w:val="000000"/>
                <w:sz w:val="28"/>
                <w:szCs w:val="28"/>
              </w:rPr>
              <w:t>Ba</w:t>
            </w:r>
          </w:p>
        </w:tc>
        <w:tc>
          <w:tcPr>
            <w:tcW w:w="5123" w:type="dxa"/>
            <w:vMerge/>
          </w:tcPr>
          <w:p w:rsidR="008942FD" w:rsidRDefault="008942FD" w:rsidP="006B24CF">
            <w:pPr>
              <w:spacing w:line="250" w:lineRule="atLeast"/>
              <w:rPr>
                <w:color w:val="000000"/>
                <w:sz w:val="28"/>
                <w:szCs w:val="28"/>
              </w:rPr>
            </w:pPr>
          </w:p>
        </w:tc>
        <w:tc>
          <w:tcPr>
            <w:tcW w:w="3396" w:type="dxa"/>
          </w:tcPr>
          <w:p w:rsidR="008942FD" w:rsidRDefault="008942FD" w:rsidP="009E414F">
            <w:pPr>
              <w:spacing w:line="250" w:lineRule="atLeast"/>
              <w:rPr>
                <w:color w:val="000000"/>
                <w:sz w:val="28"/>
                <w:szCs w:val="28"/>
              </w:rPr>
            </w:pPr>
            <w:r>
              <w:rPr>
                <w:color w:val="000000"/>
                <w:sz w:val="28"/>
                <w:szCs w:val="28"/>
              </w:rPr>
              <w:t>Vũ Thị Bình</w:t>
            </w:r>
          </w:p>
        </w:tc>
      </w:tr>
      <w:tr w:rsidR="008942FD" w:rsidTr="007C762C">
        <w:tc>
          <w:tcPr>
            <w:tcW w:w="1668" w:type="dxa"/>
          </w:tcPr>
          <w:p w:rsidR="008942FD" w:rsidRDefault="008942FD" w:rsidP="000018E3">
            <w:pPr>
              <w:spacing w:line="250" w:lineRule="atLeast"/>
              <w:rPr>
                <w:color w:val="000000"/>
                <w:sz w:val="28"/>
                <w:szCs w:val="28"/>
              </w:rPr>
            </w:pPr>
            <w:r>
              <w:rPr>
                <w:color w:val="000000"/>
                <w:sz w:val="28"/>
                <w:szCs w:val="28"/>
              </w:rPr>
              <w:t>Tư</w:t>
            </w:r>
          </w:p>
        </w:tc>
        <w:tc>
          <w:tcPr>
            <w:tcW w:w="5123" w:type="dxa"/>
            <w:vMerge/>
          </w:tcPr>
          <w:p w:rsidR="008942FD" w:rsidRDefault="008942FD" w:rsidP="006B24CF">
            <w:pPr>
              <w:spacing w:line="250" w:lineRule="atLeast"/>
              <w:rPr>
                <w:color w:val="000000"/>
                <w:sz w:val="28"/>
                <w:szCs w:val="28"/>
              </w:rPr>
            </w:pPr>
          </w:p>
        </w:tc>
        <w:tc>
          <w:tcPr>
            <w:tcW w:w="3396" w:type="dxa"/>
          </w:tcPr>
          <w:p w:rsidR="008942FD" w:rsidRDefault="008942FD" w:rsidP="009E414F">
            <w:pPr>
              <w:spacing w:line="250" w:lineRule="atLeast"/>
              <w:rPr>
                <w:color w:val="000000"/>
                <w:sz w:val="28"/>
                <w:szCs w:val="28"/>
              </w:rPr>
            </w:pPr>
            <w:r>
              <w:rPr>
                <w:color w:val="000000"/>
                <w:sz w:val="28"/>
                <w:szCs w:val="28"/>
              </w:rPr>
              <w:t>Nguyễn Minh Tiến</w:t>
            </w:r>
          </w:p>
        </w:tc>
      </w:tr>
      <w:tr w:rsidR="008942FD" w:rsidTr="007C762C">
        <w:tc>
          <w:tcPr>
            <w:tcW w:w="1668" w:type="dxa"/>
          </w:tcPr>
          <w:p w:rsidR="008942FD" w:rsidRDefault="008942FD" w:rsidP="000018E3">
            <w:pPr>
              <w:spacing w:line="250" w:lineRule="atLeast"/>
              <w:rPr>
                <w:color w:val="000000"/>
                <w:sz w:val="28"/>
                <w:szCs w:val="28"/>
              </w:rPr>
            </w:pPr>
            <w:r>
              <w:rPr>
                <w:color w:val="000000"/>
                <w:sz w:val="28"/>
                <w:szCs w:val="28"/>
              </w:rPr>
              <w:t>Năm</w:t>
            </w:r>
          </w:p>
        </w:tc>
        <w:tc>
          <w:tcPr>
            <w:tcW w:w="5123" w:type="dxa"/>
            <w:vMerge/>
          </w:tcPr>
          <w:p w:rsidR="008942FD" w:rsidRDefault="008942FD" w:rsidP="006B24CF">
            <w:pPr>
              <w:spacing w:line="250" w:lineRule="atLeast"/>
              <w:rPr>
                <w:color w:val="000000"/>
                <w:sz w:val="28"/>
                <w:szCs w:val="28"/>
              </w:rPr>
            </w:pPr>
          </w:p>
        </w:tc>
        <w:tc>
          <w:tcPr>
            <w:tcW w:w="3396" w:type="dxa"/>
          </w:tcPr>
          <w:p w:rsidR="008942FD" w:rsidRDefault="008942FD" w:rsidP="009E414F">
            <w:pPr>
              <w:spacing w:line="250" w:lineRule="atLeast"/>
              <w:rPr>
                <w:color w:val="000000"/>
                <w:sz w:val="28"/>
                <w:szCs w:val="28"/>
              </w:rPr>
            </w:pPr>
            <w:r>
              <w:rPr>
                <w:color w:val="000000"/>
                <w:sz w:val="28"/>
                <w:szCs w:val="28"/>
              </w:rPr>
              <w:t>Vũ Thị Bình</w:t>
            </w:r>
          </w:p>
        </w:tc>
      </w:tr>
      <w:tr w:rsidR="008942FD" w:rsidTr="007C762C">
        <w:tc>
          <w:tcPr>
            <w:tcW w:w="1668" w:type="dxa"/>
          </w:tcPr>
          <w:p w:rsidR="008942FD" w:rsidRDefault="008942FD" w:rsidP="000018E3">
            <w:pPr>
              <w:spacing w:line="250" w:lineRule="atLeast"/>
              <w:rPr>
                <w:color w:val="000000"/>
                <w:sz w:val="28"/>
                <w:szCs w:val="28"/>
              </w:rPr>
            </w:pPr>
            <w:r>
              <w:rPr>
                <w:color w:val="000000"/>
                <w:sz w:val="28"/>
                <w:szCs w:val="28"/>
              </w:rPr>
              <w:t>Sáu</w:t>
            </w:r>
          </w:p>
        </w:tc>
        <w:tc>
          <w:tcPr>
            <w:tcW w:w="5123" w:type="dxa"/>
            <w:vMerge/>
          </w:tcPr>
          <w:p w:rsidR="008942FD" w:rsidRDefault="008942FD" w:rsidP="006B24CF">
            <w:pPr>
              <w:spacing w:line="250" w:lineRule="atLeast"/>
              <w:rPr>
                <w:color w:val="000000"/>
                <w:sz w:val="28"/>
                <w:szCs w:val="28"/>
              </w:rPr>
            </w:pPr>
          </w:p>
        </w:tc>
        <w:tc>
          <w:tcPr>
            <w:tcW w:w="3396" w:type="dxa"/>
          </w:tcPr>
          <w:p w:rsidR="008942FD" w:rsidRDefault="008942FD" w:rsidP="009E414F">
            <w:pPr>
              <w:spacing w:line="250" w:lineRule="atLeast"/>
              <w:rPr>
                <w:color w:val="000000"/>
                <w:sz w:val="28"/>
                <w:szCs w:val="28"/>
              </w:rPr>
            </w:pPr>
            <w:r>
              <w:rPr>
                <w:color w:val="000000"/>
                <w:sz w:val="28"/>
                <w:szCs w:val="28"/>
              </w:rPr>
              <w:t>Nguyễn Minh Tiến</w:t>
            </w:r>
          </w:p>
        </w:tc>
      </w:tr>
      <w:tr w:rsidR="008942FD" w:rsidTr="007C762C">
        <w:tc>
          <w:tcPr>
            <w:tcW w:w="1668" w:type="dxa"/>
          </w:tcPr>
          <w:p w:rsidR="008942FD" w:rsidRDefault="008942FD" w:rsidP="007C762C">
            <w:pPr>
              <w:spacing w:line="250" w:lineRule="atLeast"/>
              <w:rPr>
                <w:color w:val="000000"/>
                <w:sz w:val="28"/>
                <w:szCs w:val="28"/>
              </w:rPr>
            </w:pPr>
            <w:r>
              <w:rPr>
                <w:color w:val="000000"/>
                <w:sz w:val="28"/>
                <w:szCs w:val="28"/>
              </w:rPr>
              <w:t>Bảy, CN</w:t>
            </w:r>
          </w:p>
        </w:tc>
        <w:tc>
          <w:tcPr>
            <w:tcW w:w="5123" w:type="dxa"/>
            <w:vMerge/>
          </w:tcPr>
          <w:p w:rsidR="008942FD" w:rsidRDefault="008942FD" w:rsidP="006B24CF">
            <w:pPr>
              <w:spacing w:line="250" w:lineRule="atLeast"/>
              <w:rPr>
                <w:color w:val="000000"/>
                <w:sz w:val="28"/>
                <w:szCs w:val="28"/>
              </w:rPr>
            </w:pPr>
          </w:p>
        </w:tc>
        <w:tc>
          <w:tcPr>
            <w:tcW w:w="3396" w:type="dxa"/>
          </w:tcPr>
          <w:p w:rsidR="008942FD" w:rsidRDefault="008942FD" w:rsidP="009E414F">
            <w:pPr>
              <w:spacing w:line="250" w:lineRule="atLeast"/>
              <w:rPr>
                <w:color w:val="000000"/>
                <w:sz w:val="28"/>
                <w:szCs w:val="28"/>
              </w:rPr>
            </w:pPr>
            <w:r>
              <w:rPr>
                <w:color w:val="000000"/>
                <w:sz w:val="28"/>
                <w:szCs w:val="28"/>
              </w:rPr>
              <w:t>Nguyễn Thị Hương</w:t>
            </w:r>
          </w:p>
        </w:tc>
      </w:tr>
      <w:tr w:rsidR="008942FD" w:rsidTr="009E414F">
        <w:tc>
          <w:tcPr>
            <w:tcW w:w="1668" w:type="dxa"/>
          </w:tcPr>
          <w:p w:rsidR="008942FD" w:rsidRDefault="009E414F" w:rsidP="007C762C">
            <w:pPr>
              <w:spacing w:line="250" w:lineRule="atLeast"/>
              <w:rPr>
                <w:color w:val="000000"/>
                <w:sz w:val="28"/>
                <w:szCs w:val="28"/>
              </w:rPr>
            </w:pPr>
            <w:r>
              <w:rPr>
                <w:color w:val="000000"/>
                <w:sz w:val="28"/>
                <w:szCs w:val="28"/>
              </w:rPr>
              <w:t>Các ngày trong tuần</w:t>
            </w:r>
          </w:p>
        </w:tc>
        <w:tc>
          <w:tcPr>
            <w:tcW w:w="5123" w:type="dxa"/>
            <w:vAlign w:val="center"/>
          </w:tcPr>
          <w:p w:rsidR="008942FD" w:rsidRDefault="009E414F" w:rsidP="009E414F">
            <w:pPr>
              <w:spacing w:line="250" w:lineRule="atLeast"/>
              <w:jc w:val="center"/>
              <w:rPr>
                <w:color w:val="000000"/>
                <w:sz w:val="28"/>
                <w:szCs w:val="28"/>
              </w:rPr>
            </w:pPr>
            <w:r>
              <w:rPr>
                <w:color w:val="000000"/>
                <w:sz w:val="28"/>
                <w:szCs w:val="28"/>
              </w:rPr>
              <w:t>Cập nhật thông tin sức khoẻ GV-HS, Báo về nhà trường trước 14g</w:t>
            </w:r>
          </w:p>
        </w:tc>
        <w:tc>
          <w:tcPr>
            <w:tcW w:w="3396" w:type="dxa"/>
            <w:vAlign w:val="center"/>
          </w:tcPr>
          <w:p w:rsidR="008942FD" w:rsidRDefault="009E414F" w:rsidP="009E414F">
            <w:pPr>
              <w:spacing w:line="250" w:lineRule="atLeast"/>
              <w:jc w:val="center"/>
              <w:rPr>
                <w:color w:val="000000"/>
                <w:sz w:val="28"/>
                <w:szCs w:val="28"/>
              </w:rPr>
            </w:pPr>
            <w:r>
              <w:rPr>
                <w:color w:val="000000"/>
                <w:sz w:val="28"/>
                <w:szCs w:val="28"/>
              </w:rPr>
              <w:t>GVCN</w:t>
            </w:r>
          </w:p>
        </w:tc>
      </w:tr>
    </w:tbl>
    <w:p w:rsidR="007C762C" w:rsidRDefault="007C762C" w:rsidP="006B24CF">
      <w:pPr>
        <w:shd w:val="clear" w:color="auto" w:fill="FFFFFF"/>
        <w:spacing w:line="250" w:lineRule="atLeast"/>
        <w:rPr>
          <w:color w:val="000000"/>
          <w:sz w:val="28"/>
          <w:szCs w:val="28"/>
        </w:rPr>
      </w:pPr>
    </w:p>
    <w:p w:rsidR="007149BD" w:rsidRDefault="007149BD" w:rsidP="006B24CF">
      <w:pPr>
        <w:shd w:val="clear" w:color="auto" w:fill="FFFFFF"/>
        <w:spacing w:line="250" w:lineRule="atLeast"/>
        <w:rPr>
          <w:color w:val="000000"/>
          <w:sz w:val="28"/>
          <w:szCs w:val="28"/>
        </w:rPr>
      </w:pPr>
    </w:p>
    <w:p w:rsidR="007149BD" w:rsidRPr="007149BD" w:rsidRDefault="007149BD" w:rsidP="006B24CF">
      <w:pPr>
        <w:shd w:val="clear" w:color="auto" w:fill="FFFFFF"/>
        <w:spacing w:line="250" w:lineRule="atLeast"/>
        <w:rPr>
          <w:b/>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7149BD">
        <w:rPr>
          <w:b/>
          <w:color w:val="000000"/>
          <w:sz w:val="28"/>
          <w:szCs w:val="28"/>
        </w:rPr>
        <w:t>HIỆU TRƯỞNG</w:t>
      </w:r>
    </w:p>
    <w:p w:rsidR="007149BD" w:rsidRDefault="007149BD" w:rsidP="006B24CF">
      <w:pPr>
        <w:shd w:val="clear" w:color="auto" w:fill="FFFFFF"/>
        <w:spacing w:line="250" w:lineRule="atLeast"/>
        <w:rPr>
          <w:color w:val="000000"/>
          <w:sz w:val="28"/>
          <w:szCs w:val="28"/>
        </w:rPr>
      </w:pPr>
    </w:p>
    <w:p w:rsidR="007149BD" w:rsidRDefault="007149BD" w:rsidP="006B24CF">
      <w:pPr>
        <w:shd w:val="clear" w:color="auto" w:fill="FFFFFF"/>
        <w:spacing w:line="250" w:lineRule="atLeast"/>
        <w:rPr>
          <w:color w:val="000000"/>
          <w:sz w:val="28"/>
          <w:szCs w:val="28"/>
        </w:rPr>
      </w:pPr>
    </w:p>
    <w:p w:rsidR="007149BD" w:rsidRPr="007149BD" w:rsidRDefault="007149BD" w:rsidP="007149BD">
      <w:pPr>
        <w:shd w:val="clear" w:color="auto" w:fill="FFFFFF"/>
        <w:spacing w:line="250" w:lineRule="atLeast"/>
        <w:ind w:left="4320" w:firstLine="720"/>
        <w:rPr>
          <w:b/>
          <w:color w:val="000000"/>
          <w:sz w:val="28"/>
          <w:szCs w:val="28"/>
        </w:rPr>
      </w:pPr>
      <w:r>
        <w:rPr>
          <w:b/>
          <w:color w:val="000000"/>
          <w:sz w:val="28"/>
          <w:szCs w:val="28"/>
        </w:rPr>
        <w:t xml:space="preserve">    </w:t>
      </w:r>
      <w:r w:rsidR="00060301">
        <w:rPr>
          <w:b/>
          <w:color w:val="000000"/>
          <w:sz w:val="28"/>
          <w:szCs w:val="28"/>
        </w:rPr>
        <w:t xml:space="preserve">                 </w:t>
      </w:r>
      <w:r>
        <w:rPr>
          <w:b/>
          <w:color w:val="000000"/>
          <w:sz w:val="28"/>
          <w:szCs w:val="28"/>
        </w:rPr>
        <w:t xml:space="preserve">  </w:t>
      </w:r>
      <w:r w:rsidRPr="007149BD">
        <w:rPr>
          <w:b/>
          <w:color w:val="000000"/>
          <w:sz w:val="28"/>
          <w:szCs w:val="28"/>
        </w:rPr>
        <w:t>Nguyễn Thị Thuý</w:t>
      </w:r>
    </w:p>
    <w:p w:rsidR="006B24CF" w:rsidRDefault="006B24CF" w:rsidP="006B24CF">
      <w:pPr>
        <w:shd w:val="clear" w:color="auto" w:fill="FFFFFF"/>
        <w:spacing w:line="250" w:lineRule="atLeast"/>
        <w:rPr>
          <w:color w:val="000000"/>
          <w:sz w:val="28"/>
          <w:szCs w:val="28"/>
        </w:rPr>
      </w:pPr>
    </w:p>
    <w:p w:rsidR="007149BD" w:rsidRDefault="007149BD" w:rsidP="006B24CF">
      <w:pPr>
        <w:shd w:val="clear" w:color="auto" w:fill="FFFFFF"/>
        <w:spacing w:line="250" w:lineRule="atLeast"/>
        <w:rPr>
          <w:color w:val="000000"/>
          <w:sz w:val="28"/>
          <w:szCs w:val="28"/>
        </w:rPr>
      </w:pPr>
    </w:p>
    <w:p w:rsidR="007149BD" w:rsidRDefault="007149BD" w:rsidP="006B24CF">
      <w:pPr>
        <w:shd w:val="clear" w:color="auto" w:fill="FFFFFF"/>
        <w:spacing w:line="250" w:lineRule="atLeast"/>
        <w:rPr>
          <w:color w:val="000000"/>
          <w:sz w:val="28"/>
          <w:szCs w:val="28"/>
        </w:rPr>
      </w:pPr>
    </w:p>
    <w:p w:rsidR="007149BD" w:rsidRDefault="007149BD" w:rsidP="006B24CF">
      <w:pPr>
        <w:shd w:val="clear" w:color="auto" w:fill="FFFFFF"/>
        <w:spacing w:line="250" w:lineRule="atLeast"/>
        <w:rPr>
          <w:color w:val="000000"/>
          <w:sz w:val="28"/>
          <w:szCs w:val="28"/>
        </w:rPr>
      </w:pPr>
    </w:p>
    <w:p w:rsidR="007149BD" w:rsidRDefault="007149BD" w:rsidP="006B24CF">
      <w:pPr>
        <w:shd w:val="clear" w:color="auto" w:fill="FFFFFF"/>
        <w:spacing w:line="250" w:lineRule="atLeast"/>
        <w:rPr>
          <w:color w:val="000000"/>
          <w:sz w:val="28"/>
          <w:szCs w:val="28"/>
        </w:rPr>
      </w:pPr>
    </w:p>
    <w:p w:rsidR="007149BD" w:rsidRDefault="007149BD" w:rsidP="006B24CF">
      <w:pPr>
        <w:shd w:val="clear" w:color="auto" w:fill="FFFFFF"/>
        <w:spacing w:line="250" w:lineRule="atLeast"/>
        <w:rPr>
          <w:color w:val="000000"/>
          <w:sz w:val="28"/>
          <w:szCs w:val="28"/>
        </w:rPr>
      </w:pPr>
    </w:p>
    <w:p w:rsidR="007149BD" w:rsidRDefault="007149BD" w:rsidP="006B24CF">
      <w:pPr>
        <w:shd w:val="clear" w:color="auto" w:fill="FFFFFF"/>
        <w:spacing w:line="250" w:lineRule="atLeast"/>
        <w:rPr>
          <w:color w:val="000000"/>
          <w:sz w:val="28"/>
          <w:szCs w:val="28"/>
        </w:rPr>
      </w:pPr>
    </w:p>
    <w:p w:rsidR="007149BD" w:rsidRDefault="007149BD" w:rsidP="006B24CF">
      <w:pPr>
        <w:shd w:val="clear" w:color="auto" w:fill="FFFFFF"/>
        <w:spacing w:line="250" w:lineRule="atLeast"/>
        <w:rPr>
          <w:color w:val="000000"/>
          <w:sz w:val="28"/>
          <w:szCs w:val="28"/>
        </w:rPr>
      </w:pPr>
    </w:p>
    <w:p w:rsidR="007149BD" w:rsidRDefault="007149BD" w:rsidP="006B24CF">
      <w:pPr>
        <w:shd w:val="clear" w:color="auto" w:fill="FFFFFF"/>
        <w:spacing w:line="250" w:lineRule="atLeast"/>
        <w:rPr>
          <w:color w:val="000000"/>
          <w:sz w:val="28"/>
          <w:szCs w:val="28"/>
        </w:rPr>
      </w:pPr>
    </w:p>
    <w:p w:rsidR="007149BD" w:rsidRDefault="007149BD" w:rsidP="006B24CF">
      <w:pPr>
        <w:shd w:val="clear" w:color="auto" w:fill="FFFFFF"/>
        <w:spacing w:line="250" w:lineRule="atLeast"/>
        <w:rPr>
          <w:color w:val="000000"/>
          <w:sz w:val="28"/>
          <w:szCs w:val="28"/>
        </w:rPr>
      </w:pPr>
    </w:p>
    <w:p w:rsidR="007149BD" w:rsidRDefault="007149BD" w:rsidP="006B24CF">
      <w:pPr>
        <w:shd w:val="clear" w:color="auto" w:fill="FFFFFF"/>
        <w:spacing w:line="250" w:lineRule="atLeast"/>
        <w:rPr>
          <w:color w:val="000000"/>
          <w:sz w:val="28"/>
          <w:szCs w:val="28"/>
        </w:rPr>
      </w:pPr>
    </w:p>
    <w:p w:rsidR="007149BD" w:rsidRDefault="007149BD" w:rsidP="006B24CF">
      <w:pPr>
        <w:shd w:val="clear" w:color="auto" w:fill="FFFFFF"/>
        <w:spacing w:line="250" w:lineRule="atLeast"/>
        <w:rPr>
          <w:color w:val="000000"/>
          <w:sz w:val="28"/>
          <w:szCs w:val="28"/>
        </w:rPr>
      </w:pPr>
    </w:p>
    <w:p w:rsidR="00386253" w:rsidRPr="00386253" w:rsidRDefault="00386253" w:rsidP="009E414F">
      <w:pPr>
        <w:shd w:val="clear" w:color="auto" w:fill="FFFFFF"/>
        <w:spacing w:after="0" w:line="240" w:lineRule="auto"/>
        <w:rPr>
          <w:rFonts w:eastAsia="Times New Roman" w:cs="Times New Roman"/>
          <w:b/>
          <w:bCs/>
          <w:color w:val="333333"/>
          <w:sz w:val="28"/>
          <w:szCs w:val="28"/>
        </w:rPr>
      </w:pPr>
      <w:r w:rsidRPr="00386253">
        <w:rPr>
          <w:rFonts w:cs="Times New Roman"/>
          <w:b/>
          <w:color w:val="212529"/>
          <w:sz w:val="28"/>
          <w:szCs w:val="28"/>
        </w:rPr>
        <w:lastRenderedPageBreak/>
        <w:t>BÀI TUYÊN TRUYỀN PHÒNG</w:t>
      </w:r>
      <w:r w:rsidRPr="00386253">
        <w:rPr>
          <w:rFonts w:eastAsia="Times New Roman" w:cs="Times New Roman"/>
          <w:b/>
          <w:bCs/>
          <w:color w:val="333333"/>
          <w:sz w:val="28"/>
          <w:szCs w:val="28"/>
        </w:rPr>
        <w:t xml:space="preserve"> CHỐNG DỊCH VIÊM ĐƯỜNG HÔ HẤP CẤP DO VIRUS CORONA GÂY RA.</w:t>
      </w:r>
    </w:p>
    <w:p w:rsidR="00386253" w:rsidRDefault="00386253" w:rsidP="00386253">
      <w:pPr>
        <w:shd w:val="clear" w:color="auto" w:fill="FFFFFF"/>
        <w:spacing w:after="0" w:line="240" w:lineRule="auto"/>
        <w:rPr>
          <w:rFonts w:eastAsia="Times New Roman" w:cs="Times New Roman"/>
          <w:b/>
          <w:bCs/>
          <w:color w:val="333333"/>
          <w:sz w:val="28"/>
          <w:szCs w:val="28"/>
        </w:rPr>
      </w:pPr>
    </w:p>
    <w:p w:rsidR="00386253" w:rsidRPr="00BC4290" w:rsidRDefault="00386253" w:rsidP="00386253">
      <w:pPr>
        <w:shd w:val="clear" w:color="auto" w:fill="FFFFFF"/>
        <w:spacing w:after="0" w:line="240" w:lineRule="auto"/>
        <w:rPr>
          <w:rFonts w:eastAsia="Times New Roman" w:cs="Times New Roman"/>
          <w:b/>
          <w:bCs/>
          <w:i/>
          <w:sz w:val="28"/>
          <w:szCs w:val="28"/>
        </w:rPr>
      </w:pPr>
      <w:r w:rsidRPr="00BC4290">
        <w:rPr>
          <w:rFonts w:eastAsia="Times New Roman" w:cs="Times New Roman"/>
          <w:b/>
          <w:bCs/>
          <w:i/>
          <w:sz w:val="28"/>
          <w:szCs w:val="28"/>
        </w:rPr>
        <w:t>Kính gửi các bậc PHHS!</w:t>
      </w:r>
    </w:p>
    <w:p w:rsidR="00386253" w:rsidRPr="00BC4290" w:rsidRDefault="00386253" w:rsidP="00386253">
      <w:pPr>
        <w:shd w:val="clear" w:color="auto" w:fill="FFFFFF"/>
        <w:spacing w:after="0" w:line="240" w:lineRule="auto"/>
        <w:rPr>
          <w:rFonts w:eastAsia="Times New Roman" w:cs="Times New Roman"/>
          <w:b/>
          <w:bCs/>
          <w:sz w:val="28"/>
          <w:szCs w:val="28"/>
        </w:rPr>
      </w:pPr>
    </w:p>
    <w:p w:rsidR="00386253" w:rsidRPr="00BC4290" w:rsidRDefault="00386253" w:rsidP="00386253">
      <w:pPr>
        <w:shd w:val="clear" w:color="auto" w:fill="FFFFFF"/>
        <w:spacing w:after="0" w:line="240" w:lineRule="auto"/>
        <w:ind w:firstLine="720"/>
        <w:rPr>
          <w:rFonts w:eastAsia="Times New Roman" w:cs="Times New Roman"/>
          <w:bCs/>
          <w:sz w:val="28"/>
          <w:szCs w:val="28"/>
        </w:rPr>
      </w:pPr>
      <w:r w:rsidRPr="00BC4290">
        <w:rPr>
          <w:rFonts w:eastAsia="Times New Roman" w:cs="Times New Roman"/>
          <w:bCs/>
          <w:sz w:val="28"/>
          <w:szCs w:val="28"/>
        </w:rPr>
        <w:t xml:space="preserve"> Tổ chức y tế thế giới đã đưa ra cảnh báo đại dịch viêm đường hô hấp cấp do vius corona đã ở cấp độ rất cao tại Trung Quốc , cấp độ cao ở khu vực và toàn cầu.</w:t>
      </w:r>
    </w:p>
    <w:p w:rsidR="00386253" w:rsidRPr="00BC4290" w:rsidRDefault="00386253" w:rsidP="00386253">
      <w:pPr>
        <w:shd w:val="clear" w:color="auto" w:fill="FFFFFF"/>
        <w:spacing w:after="0" w:line="240" w:lineRule="auto"/>
        <w:ind w:firstLine="720"/>
        <w:rPr>
          <w:rFonts w:eastAsia="Times New Roman" w:cs="Times New Roman"/>
          <w:sz w:val="28"/>
          <w:szCs w:val="28"/>
        </w:rPr>
      </w:pPr>
      <w:r w:rsidRPr="00BC4290">
        <w:rPr>
          <w:rFonts w:cs="Times New Roman"/>
          <w:sz w:val="28"/>
          <w:szCs w:val="28"/>
        </w:rPr>
        <w:t>- Do diễn biến phức tạp của bệnh viêm phổi cấp do virut Corona gây ra, để phòng tránh lây nhiễm, nhằm đảm bảo an toàn sức khoẻ cho các em học sinh, đồng thời t</w:t>
      </w:r>
      <w:r w:rsidRPr="00BC4290">
        <w:rPr>
          <w:rFonts w:eastAsia="Times New Roman" w:cs="Times New Roman"/>
          <w:sz w:val="28"/>
          <w:szCs w:val="28"/>
        </w:rPr>
        <w:t>hực hiện công văn số 269/UBND –VP của UBND tỉnh Hải Dương ngày 03/2/2020 V/v cho phép học sinh nghỉ học để phòng chống dịch bệnh viêm đường hô hấp cấp do chủng mới của vi rút Corona gây ra, Trường Tiểu học Cẩm Phúc tập trung tổ chức công tác thông tin, tuyên truyền phòng, chống dịch bệnh như sau: </w:t>
      </w:r>
    </w:p>
    <w:p w:rsidR="00386253" w:rsidRPr="00BC4290" w:rsidRDefault="00BC4290" w:rsidP="00386253">
      <w:pPr>
        <w:shd w:val="clear" w:color="auto" w:fill="FFFFFF"/>
        <w:spacing w:after="150" w:line="240" w:lineRule="auto"/>
        <w:jc w:val="both"/>
        <w:rPr>
          <w:rFonts w:eastAsia="Times New Roman" w:cs="Times New Roman"/>
          <w:b/>
          <w:bCs/>
          <w:sz w:val="28"/>
          <w:szCs w:val="28"/>
        </w:rPr>
      </w:pPr>
      <w:r w:rsidRPr="00BC4290">
        <w:rPr>
          <w:rFonts w:eastAsia="Times New Roman" w:cs="Times New Roman"/>
          <w:b/>
          <w:bCs/>
          <w:sz w:val="28"/>
          <w:szCs w:val="28"/>
        </w:rPr>
        <w:t xml:space="preserve">A/ </w:t>
      </w:r>
      <w:r w:rsidR="00386253" w:rsidRPr="00BC4290">
        <w:rPr>
          <w:rFonts w:eastAsia="Times New Roman" w:cs="Times New Roman"/>
          <w:b/>
          <w:bCs/>
          <w:sz w:val="28"/>
          <w:szCs w:val="28"/>
        </w:rPr>
        <w:t>Đối với nhà trường:</w:t>
      </w:r>
    </w:p>
    <w:p w:rsidR="00386253" w:rsidRPr="00BC4290" w:rsidRDefault="00386253" w:rsidP="00386253">
      <w:pPr>
        <w:pStyle w:val="ListParagraph"/>
        <w:numPr>
          <w:ilvl w:val="0"/>
          <w:numId w:val="2"/>
        </w:numPr>
        <w:shd w:val="clear" w:color="auto" w:fill="FFFFFF"/>
        <w:spacing w:after="75" w:line="240" w:lineRule="auto"/>
        <w:ind w:left="0" w:firstLine="0"/>
        <w:rPr>
          <w:rFonts w:eastAsia="Times New Roman" w:cs="Times New Roman"/>
          <w:sz w:val="28"/>
          <w:szCs w:val="28"/>
        </w:rPr>
      </w:pPr>
      <w:r w:rsidRPr="00BC4290">
        <w:rPr>
          <w:rFonts w:eastAsia="Times New Roman" w:cs="Times New Roman"/>
          <w:sz w:val="28"/>
          <w:szCs w:val="28"/>
        </w:rPr>
        <w:t xml:space="preserve">Tổ chức tuyên truyền đến GV và HS về nguyên nhân, hậu quả và tình hình, diễn biến dịch bệnh, chủ động phòng chống lây nhiễm NCoV đảm bảo sức khỏe cho HS qua các hình thức như: Phát thanh Măng Non; dán palo áp phíc về </w:t>
      </w:r>
      <w:r w:rsidRPr="00BC4290">
        <w:rPr>
          <w:rFonts w:eastAsia="Times New Roman" w:cs="Times New Roman"/>
          <w:i/>
          <w:iCs/>
          <w:sz w:val="28"/>
          <w:szCs w:val="28"/>
        </w:rPr>
        <w:t>Dấu hiệu và  biện pháp phòng ngừa virus Corona</w:t>
      </w:r>
      <w:r w:rsidRPr="00BC4290">
        <w:rPr>
          <w:rFonts w:eastAsia="Times New Roman" w:cs="Times New Roman"/>
          <w:sz w:val="28"/>
          <w:szCs w:val="28"/>
        </w:rPr>
        <w:t xml:space="preserve"> ...</w:t>
      </w:r>
    </w:p>
    <w:p w:rsidR="00386253" w:rsidRPr="00BC4290" w:rsidRDefault="00386253" w:rsidP="00386253">
      <w:pPr>
        <w:pStyle w:val="ListParagraph"/>
        <w:shd w:val="clear" w:color="auto" w:fill="FFFFFF"/>
        <w:spacing w:after="75" w:line="240" w:lineRule="auto"/>
        <w:ind w:left="0"/>
        <w:rPr>
          <w:rFonts w:eastAsia="Times New Roman" w:cs="Times New Roman"/>
          <w:sz w:val="28"/>
          <w:szCs w:val="28"/>
        </w:rPr>
      </w:pPr>
      <w:r w:rsidRPr="00BC4290">
        <w:rPr>
          <w:rFonts w:eastAsia="Times New Roman" w:cs="Times New Roman"/>
          <w:noProof/>
          <w:sz w:val="28"/>
          <w:szCs w:val="28"/>
        </w:rPr>
        <w:drawing>
          <wp:inline distT="0" distB="0" distL="0" distR="0">
            <wp:extent cx="6334125" cy="4591050"/>
            <wp:effectExtent l="19050" t="0" r="9525" b="0"/>
            <wp:docPr id="4" name="Picture 3" descr="https://image.giaoducthoidai.vn/650/uploaded/thoank/2020-01-30/hinh-1-dp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age.giaoducthoidai.vn/650/uploaded/thoank/2020-01-30/hinh-1-dpon.jpg"/>
                    <pic:cNvPicPr>
                      <a:picLocks noChangeAspect="1" noChangeArrowheads="1"/>
                    </pic:cNvPicPr>
                  </pic:nvPicPr>
                  <pic:blipFill>
                    <a:blip r:embed="rId6"/>
                    <a:srcRect/>
                    <a:stretch>
                      <a:fillRect/>
                    </a:stretch>
                  </pic:blipFill>
                  <pic:spPr bwMode="auto">
                    <a:xfrm>
                      <a:off x="0" y="0"/>
                      <a:ext cx="6341777" cy="4596596"/>
                    </a:xfrm>
                    <a:prstGeom prst="rect">
                      <a:avLst/>
                    </a:prstGeom>
                    <a:noFill/>
                    <a:ln w="9525">
                      <a:noFill/>
                      <a:miter lim="800000"/>
                      <a:headEnd/>
                      <a:tailEnd/>
                    </a:ln>
                  </pic:spPr>
                </pic:pic>
              </a:graphicData>
            </a:graphic>
          </wp:inline>
        </w:drawing>
      </w:r>
    </w:p>
    <w:tbl>
      <w:tblPr>
        <w:tblW w:w="9750" w:type="dxa"/>
        <w:jc w:val="center"/>
        <w:tblCellMar>
          <w:top w:w="15" w:type="dxa"/>
          <w:left w:w="15" w:type="dxa"/>
          <w:bottom w:w="15" w:type="dxa"/>
          <w:right w:w="15" w:type="dxa"/>
        </w:tblCellMar>
        <w:tblLook w:val="04A0"/>
      </w:tblPr>
      <w:tblGrid>
        <w:gridCol w:w="9750"/>
      </w:tblGrid>
      <w:tr w:rsidR="00386253" w:rsidRPr="00BC4290" w:rsidTr="007700D6">
        <w:trPr>
          <w:jc w:val="center"/>
        </w:trPr>
        <w:tc>
          <w:tcPr>
            <w:tcW w:w="0" w:type="auto"/>
            <w:shd w:val="clear" w:color="auto" w:fill="auto"/>
            <w:tcMar>
              <w:top w:w="0" w:type="dxa"/>
              <w:left w:w="0" w:type="dxa"/>
              <w:bottom w:w="0" w:type="dxa"/>
              <w:right w:w="0" w:type="dxa"/>
            </w:tcMar>
            <w:vAlign w:val="center"/>
            <w:hideMark/>
          </w:tcPr>
          <w:p w:rsidR="00386253" w:rsidRPr="00BC4290" w:rsidRDefault="00386253" w:rsidP="007700D6">
            <w:pPr>
              <w:spacing w:before="75" w:after="75" w:line="240" w:lineRule="auto"/>
              <w:jc w:val="center"/>
              <w:rPr>
                <w:rFonts w:eastAsia="Times New Roman" w:cs="Times New Roman"/>
                <w:sz w:val="28"/>
                <w:szCs w:val="28"/>
              </w:rPr>
            </w:pPr>
          </w:p>
        </w:tc>
      </w:tr>
      <w:tr w:rsidR="00386253" w:rsidRPr="00BC4290" w:rsidTr="007700D6">
        <w:trPr>
          <w:jc w:val="center"/>
        </w:trPr>
        <w:tc>
          <w:tcPr>
            <w:tcW w:w="9750" w:type="dxa"/>
            <w:shd w:val="clear" w:color="auto" w:fill="E6E6E6"/>
            <w:tcMar>
              <w:top w:w="150" w:type="dxa"/>
              <w:left w:w="0" w:type="dxa"/>
              <w:bottom w:w="150" w:type="dxa"/>
              <w:right w:w="0" w:type="dxa"/>
            </w:tcMar>
            <w:vAlign w:val="center"/>
            <w:hideMark/>
          </w:tcPr>
          <w:p w:rsidR="00386253" w:rsidRPr="00BC4290" w:rsidRDefault="00386253" w:rsidP="007700D6">
            <w:pPr>
              <w:spacing w:before="75" w:after="75" w:line="240" w:lineRule="auto"/>
              <w:jc w:val="center"/>
              <w:rPr>
                <w:rFonts w:eastAsia="Times New Roman" w:cs="Times New Roman"/>
                <w:sz w:val="28"/>
                <w:szCs w:val="28"/>
              </w:rPr>
            </w:pPr>
            <w:r w:rsidRPr="00BC4290">
              <w:rPr>
                <w:rFonts w:eastAsia="Times New Roman" w:cs="Times New Roman"/>
                <w:i/>
                <w:iCs/>
                <w:sz w:val="28"/>
                <w:szCs w:val="28"/>
              </w:rPr>
              <w:t> Dấu hiệu và biện pháp phòng ngừa virus Corona.</w:t>
            </w:r>
          </w:p>
        </w:tc>
      </w:tr>
    </w:tbl>
    <w:p w:rsidR="00386253" w:rsidRPr="00BC4290" w:rsidRDefault="00386253" w:rsidP="00386253">
      <w:pPr>
        <w:pStyle w:val="ListParagraph"/>
        <w:numPr>
          <w:ilvl w:val="0"/>
          <w:numId w:val="2"/>
        </w:numPr>
        <w:shd w:val="clear" w:color="auto" w:fill="FFFFFF"/>
        <w:spacing w:after="75" w:line="240" w:lineRule="auto"/>
        <w:jc w:val="both"/>
        <w:rPr>
          <w:rFonts w:eastAsia="Times New Roman" w:cs="Times New Roman"/>
          <w:sz w:val="28"/>
          <w:szCs w:val="28"/>
        </w:rPr>
      </w:pPr>
      <w:r w:rsidRPr="00BC4290">
        <w:rPr>
          <w:rFonts w:eastAsia="Times New Roman" w:cs="Times New Roman"/>
          <w:sz w:val="28"/>
          <w:szCs w:val="28"/>
        </w:rPr>
        <w:lastRenderedPageBreak/>
        <w:t>Bên cạnh đó, cập nhật thông tin tình hình dịch hàng ngày.</w:t>
      </w:r>
    </w:p>
    <w:p w:rsidR="00386253" w:rsidRPr="00BC4290" w:rsidRDefault="00386253" w:rsidP="00386253">
      <w:pPr>
        <w:pStyle w:val="ListParagraph"/>
        <w:numPr>
          <w:ilvl w:val="0"/>
          <w:numId w:val="2"/>
        </w:numPr>
        <w:shd w:val="clear" w:color="auto" w:fill="FFFFFF"/>
        <w:spacing w:after="75" w:line="240" w:lineRule="auto"/>
        <w:jc w:val="both"/>
        <w:rPr>
          <w:rFonts w:eastAsia="Times New Roman" w:cs="Times New Roman"/>
          <w:sz w:val="28"/>
          <w:szCs w:val="28"/>
        </w:rPr>
      </w:pPr>
      <w:r w:rsidRPr="00BC4290">
        <w:rPr>
          <w:rFonts w:eastAsia="Times New Roman" w:cs="Times New Roman"/>
          <w:sz w:val="28"/>
          <w:szCs w:val="28"/>
        </w:rPr>
        <w:t>Thực hiện khử khuẩn, vệ sinh trường lớp,đặc biệt là đánh rửa s</w:t>
      </w:r>
      <w:r w:rsidR="00BC4290" w:rsidRPr="00BC4290">
        <w:rPr>
          <w:rFonts w:eastAsia="Times New Roman" w:cs="Times New Roman"/>
          <w:sz w:val="28"/>
          <w:szCs w:val="28"/>
        </w:rPr>
        <w:t>ạch thùng đựng rác các lớp, các</w:t>
      </w:r>
      <w:r w:rsidRPr="00BC4290">
        <w:rPr>
          <w:rFonts w:eastAsia="Times New Roman" w:cs="Times New Roman"/>
          <w:sz w:val="28"/>
          <w:szCs w:val="28"/>
        </w:rPr>
        <w:t xml:space="preserve"> bồn rử</w:t>
      </w:r>
      <w:r w:rsidR="00BC4290" w:rsidRPr="00BC4290">
        <w:rPr>
          <w:rFonts w:eastAsia="Times New Roman" w:cs="Times New Roman"/>
          <w:sz w:val="28"/>
          <w:szCs w:val="28"/>
        </w:rPr>
        <w:t>a ta</w:t>
      </w:r>
      <w:r w:rsidRPr="00BC4290">
        <w:rPr>
          <w:rFonts w:eastAsia="Times New Roman" w:cs="Times New Roman"/>
          <w:sz w:val="28"/>
          <w:szCs w:val="28"/>
        </w:rPr>
        <w:t>y trong trường</w:t>
      </w:r>
      <w:r w:rsidR="00BC4290" w:rsidRPr="00BC4290">
        <w:rPr>
          <w:rFonts w:eastAsia="Times New Roman" w:cs="Times New Roman"/>
          <w:sz w:val="28"/>
          <w:szCs w:val="28"/>
        </w:rPr>
        <w:t>;</w:t>
      </w:r>
      <w:r w:rsidRPr="00BC4290">
        <w:rPr>
          <w:rFonts w:eastAsia="Times New Roman" w:cs="Times New Roman"/>
          <w:sz w:val="28"/>
          <w:szCs w:val="28"/>
        </w:rPr>
        <w:t xml:space="preserve"> thực hiện vệ sinh an toàn thực phẩm.</w:t>
      </w:r>
    </w:p>
    <w:p w:rsidR="00386253" w:rsidRPr="00BC4290" w:rsidRDefault="00386253" w:rsidP="00386253">
      <w:pPr>
        <w:pStyle w:val="ListParagraph"/>
        <w:numPr>
          <w:ilvl w:val="0"/>
          <w:numId w:val="2"/>
        </w:numPr>
        <w:shd w:val="clear" w:color="auto" w:fill="FFFFFF"/>
        <w:spacing w:after="75" w:line="240" w:lineRule="auto"/>
        <w:jc w:val="both"/>
        <w:rPr>
          <w:rFonts w:eastAsia="Times New Roman" w:cs="Times New Roman"/>
          <w:sz w:val="28"/>
          <w:szCs w:val="28"/>
        </w:rPr>
      </w:pPr>
      <w:r w:rsidRPr="00BC4290">
        <w:rPr>
          <w:rFonts w:eastAsia="Times New Roman" w:cs="Times New Roman"/>
          <w:sz w:val="28"/>
          <w:szCs w:val="28"/>
        </w:rPr>
        <w:t xml:space="preserve">Nhà trường đặc biệt chú trọng giáo dục học sinh </w:t>
      </w:r>
      <w:r w:rsidR="00BC4290" w:rsidRPr="00BC4290">
        <w:rPr>
          <w:rFonts w:eastAsia="Times New Roman" w:cs="Times New Roman"/>
          <w:sz w:val="28"/>
          <w:szCs w:val="28"/>
        </w:rPr>
        <w:t>ý</w:t>
      </w:r>
      <w:r w:rsidRPr="00BC4290">
        <w:rPr>
          <w:rFonts w:eastAsia="Times New Roman" w:cs="Times New Roman"/>
          <w:sz w:val="28"/>
          <w:szCs w:val="28"/>
        </w:rPr>
        <w:t xml:space="preserve"> thức tự bảo vệ bản thân tránh khỏi việc lây nhiệm </w:t>
      </w:r>
      <w:r w:rsidRPr="00BC4290">
        <w:rPr>
          <w:rFonts w:eastAsia="Times New Roman" w:cs="Times New Roman"/>
          <w:b/>
          <w:bCs/>
          <w:sz w:val="28"/>
          <w:szCs w:val="28"/>
        </w:rPr>
        <w:t>vi rút Corona</w:t>
      </w:r>
      <w:r w:rsidRPr="00BC4290">
        <w:rPr>
          <w:rFonts w:eastAsia="Times New Roman" w:cs="Times New Roman"/>
          <w:sz w:val="28"/>
          <w:szCs w:val="28"/>
        </w:rPr>
        <w:t> bằng các việc làm đơn giản mà học sinh tiểu học có thể thực hiện như: Vệ sinh cá nhân sạch sẽ, rửa tay bằng xà phòng, giữ ấm cơ thể, súc miệng bằng nước sát khuẩn, dùng khẩu trang đúng cách ...</w:t>
      </w:r>
    </w:p>
    <w:p w:rsidR="00386253" w:rsidRPr="00BC4290" w:rsidRDefault="00386253" w:rsidP="00386253">
      <w:pPr>
        <w:pStyle w:val="ListParagraph"/>
        <w:numPr>
          <w:ilvl w:val="0"/>
          <w:numId w:val="2"/>
        </w:numPr>
        <w:shd w:val="clear" w:color="auto" w:fill="FFFFFF"/>
        <w:spacing w:after="75" w:line="240" w:lineRule="auto"/>
        <w:jc w:val="both"/>
        <w:rPr>
          <w:rFonts w:eastAsia="Times New Roman" w:cs="Times New Roman"/>
          <w:sz w:val="28"/>
          <w:szCs w:val="28"/>
        </w:rPr>
      </w:pPr>
      <w:r w:rsidRPr="00BC4290">
        <w:rPr>
          <w:rFonts w:eastAsia="Times New Roman" w:cs="Times New Roman"/>
          <w:sz w:val="28"/>
          <w:szCs w:val="28"/>
        </w:rPr>
        <w:t>Trong thời gian dịch bệnh diễn biến phức tạp, để tránh mọi nguy cơ nhiễm bệnh cho học sinh, nhà trường hạn chế việc tổ chức các hoạt động ngoài trời, hàng ngày theo dõi sĩ số học sinh, báo cáo BGH những trường hợp HS bị ho, sốt, ốm bất thường. Đồng thời, phân công nhân viên Y tế thường trực, xử lý kịp thời các trường hoợp GV và HS bị ốm, sốt, nghi ngờ triệu chứng nhiễm vi rút corona... để có cách xử trí hợp lý.</w:t>
      </w:r>
    </w:p>
    <w:p w:rsidR="00386253" w:rsidRPr="00BC4290" w:rsidRDefault="00386253" w:rsidP="00BC4290">
      <w:pPr>
        <w:shd w:val="clear" w:color="auto" w:fill="FFFFFF"/>
        <w:spacing w:after="150" w:line="240" w:lineRule="auto"/>
        <w:jc w:val="both"/>
        <w:rPr>
          <w:rFonts w:eastAsia="Times New Roman" w:cs="Times New Roman"/>
          <w:b/>
          <w:bCs/>
          <w:sz w:val="28"/>
          <w:szCs w:val="28"/>
        </w:rPr>
      </w:pPr>
      <w:r w:rsidRPr="00BC4290">
        <w:rPr>
          <w:rFonts w:eastAsia="Times New Roman" w:cs="Times New Roman"/>
          <w:b/>
          <w:bCs/>
          <w:sz w:val="28"/>
          <w:szCs w:val="28"/>
        </w:rPr>
        <w:t xml:space="preserve">Chỉ đạo các lớp </w:t>
      </w:r>
    </w:p>
    <w:p w:rsidR="00BC4290" w:rsidRPr="00BC4290" w:rsidRDefault="00BC4290" w:rsidP="00BC4290">
      <w:pPr>
        <w:pStyle w:val="ListParagraph"/>
        <w:numPr>
          <w:ilvl w:val="0"/>
          <w:numId w:val="2"/>
        </w:numPr>
        <w:shd w:val="clear" w:color="auto" w:fill="FFFFFF"/>
        <w:spacing w:after="75" w:line="240" w:lineRule="auto"/>
        <w:jc w:val="both"/>
        <w:rPr>
          <w:rFonts w:eastAsia="Times New Roman" w:cs="Times New Roman"/>
          <w:sz w:val="28"/>
          <w:szCs w:val="28"/>
        </w:rPr>
      </w:pPr>
      <w:r w:rsidRPr="00BC4290">
        <w:rPr>
          <w:rFonts w:eastAsia="Times New Roman" w:cs="Times New Roman"/>
          <w:sz w:val="28"/>
          <w:szCs w:val="28"/>
        </w:rPr>
        <w:t>Nhắc nhở học sinh:</w:t>
      </w:r>
    </w:p>
    <w:p w:rsidR="00BC4290" w:rsidRPr="00BC4290" w:rsidRDefault="00BC4290" w:rsidP="00BC4290">
      <w:pPr>
        <w:pStyle w:val="ListParagraph"/>
        <w:numPr>
          <w:ilvl w:val="0"/>
          <w:numId w:val="3"/>
        </w:numPr>
        <w:shd w:val="clear" w:color="auto" w:fill="FFFFFF"/>
        <w:spacing w:after="75" w:line="240" w:lineRule="auto"/>
        <w:jc w:val="both"/>
        <w:rPr>
          <w:rFonts w:eastAsia="Times New Roman" w:cs="Times New Roman"/>
          <w:sz w:val="28"/>
          <w:szCs w:val="28"/>
        </w:rPr>
      </w:pPr>
      <w:r w:rsidRPr="00BC4290">
        <w:rPr>
          <w:rFonts w:eastAsia="Times New Roman" w:cs="Times New Roman"/>
          <w:sz w:val="28"/>
          <w:szCs w:val="28"/>
        </w:rPr>
        <w:t>Giữ cho cổ họng ẩm, đừng để cổ họng bị khô. Đừng để khát nước (vì một khi màng trong cổ họng của bạn bị khô, virus sẽ xâm nhập vào cơ thể bạn trong vòng 10 phút). Người lớn nên uống nước ấm 50-80cc, và 30-50cc cho trẻ, tuỳ theo độ tuổi. Bất cứ khi nào bạn cảm thấy cổ họng bị khô, đừng chờ đợi, hãy giữ nước trong tay. Đừng uống nhiều cùng một lúc vì nó không giúp ích gì, thay vào đó hãy tiếp tục giữ ẩm cho cổ họng.</w:t>
      </w:r>
    </w:p>
    <w:p w:rsidR="00BC4290" w:rsidRPr="00BC4290" w:rsidRDefault="00BC4290" w:rsidP="00BC4290">
      <w:pPr>
        <w:pStyle w:val="ListParagraph"/>
        <w:numPr>
          <w:ilvl w:val="0"/>
          <w:numId w:val="3"/>
        </w:numPr>
        <w:shd w:val="clear" w:color="auto" w:fill="FFFFFF"/>
        <w:spacing w:after="75" w:line="240" w:lineRule="auto"/>
        <w:jc w:val="both"/>
        <w:rPr>
          <w:rFonts w:eastAsia="Times New Roman" w:cs="Times New Roman"/>
          <w:sz w:val="28"/>
          <w:szCs w:val="28"/>
        </w:rPr>
      </w:pPr>
      <w:r w:rsidRPr="00BC4290">
        <w:rPr>
          <w:rFonts w:eastAsia="Times New Roman" w:cs="Times New Roman"/>
          <w:sz w:val="28"/>
          <w:szCs w:val="28"/>
        </w:rPr>
        <w:t>Tránh đến những nơi đông người, đeo khẩu trang khi cần thiết đặc biệt là trên tàu hỏa hoặc phương tiện giao thông công cộng.</w:t>
      </w:r>
    </w:p>
    <w:p w:rsidR="00BC4290" w:rsidRPr="00BC4290" w:rsidRDefault="00BC4290" w:rsidP="00BC4290">
      <w:pPr>
        <w:pStyle w:val="ListParagraph"/>
        <w:numPr>
          <w:ilvl w:val="0"/>
          <w:numId w:val="3"/>
        </w:numPr>
        <w:shd w:val="clear" w:color="auto" w:fill="FFFFFF"/>
        <w:spacing w:after="75" w:line="240" w:lineRule="auto"/>
        <w:jc w:val="both"/>
        <w:rPr>
          <w:rFonts w:eastAsia="Times New Roman" w:cs="Times New Roman"/>
          <w:sz w:val="28"/>
          <w:szCs w:val="28"/>
        </w:rPr>
      </w:pPr>
      <w:r w:rsidRPr="00BC4290">
        <w:rPr>
          <w:rFonts w:eastAsia="Times New Roman" w:cs="Times New Roman"/>
          <w:sz w:val="28"/>
          <w:szCs w:val="28"/>
        </w:rPr>
        <w:t>Tránh thực phẩm chiên hoặc cay và nạp thêm vitamin C cho cơ thể.</w:t>
      </w:r>
      <w:r w:rsidRPr="00BC4290">
        <w:rPr>
          <w:rFonts w:eastAsia="Times New Roman" w:cs="Times New Roman"/>
          <w:sz w:val="28"/>
          <w:szCs w:val="28"/>
        </w:rPr>
        <w:br/>
        <w:t>* Với các triệu chứng sau cần nghỉ học và đi khám bác sĩ, tránh tiếp xúc với những người khác (dịch Cúm này rất dễ lây qua tiếp xúc): Sốt cao; Ho kéo dài sau khi sốt; Khó chịu, đau đầu và các bệnh bất thường liên quan đến hô hấp.</w:t>
      </w:r>
    </w:p>
    <w:p w:rsidR="00BC4290" w:rsidRPr="00BC4290" w:rsidRDefault="0018536F" w:rsidP="00BC4290">
      <w:pPr>
        <w:pStyle w:val="ListParagraph"/>
        <w:numPr>
          <w:ilvl w:val="0"/>
          <w:numId w:val="3"/>
        </w:numPr>
        <w:shd w:val="clear" w:color="auto" w:fill="FFFFFF"/>
        <w:spacing w:after="75" w:line="240" w:lineRule="auto"/>
        <w:jc w:val="both"/>
        <w:rPr>
          <w:rFonts w:eastAsia="Times New Roman" w:cs="Times New Roman"/>
          <w:sz w:val="28"/>
          <w:szCs w:val="28"/>
        </w:rPr>
      </w:pPr>
      <w:r>
        <w:rPr>
          <w:rFonts w:eastAsia="Times New Roman" w:cs="Times New Roman"/>
          <w:sz w:val="28"/>
          <w:szCs w:val="28"/>
        </w:rPr>
        <w:t>Cho</w:t>
      </w:r>
      <w:r w:rsidR="00BC4290" w:rsidRPr="00BC4290">
        <w:rPr>
          <w:rFonts w:eastAsia="Times New Roman" w:cs="Times New Roman"/>
          <w:sz w:val="28"/>
          <w:szCs w:val="28"/>
        </w:rPr>
        <w:t xml:space="preserve"> HS nghỉ học từ ngày 4/2/2020 đến hết ngày 9/2/2020. Trong thời gian nghỉ học nhắc hs hạn chế đi đi lại, tránh tụ tập đông người.</w:t>
      </w:r>
    </w:p>
    <w:p w:rsidR="00BC4290" w:rsidRPr="00BC4290" w:rsidRDefault="00BC4290" w:rsidP="00BC4290">
      <w:pPr>
        <w:rPr>
          <w:rFonts w:cs="Times New Roman"/>
          <w:b/>
          <w:sz w:val="28"/>
          <w:szCs w:val="28"/>
        </w:rPr>
      </w:pPr>
      <w:r w:rsidRPr="00BC4290">
        <w:rPr>
          <w:rFonts w:cs="Times New Roman"/>
          <w:b/>
          <w:sz w:val="28"/>
          <w:szCs w:val="28"/>
        </w:rPr>
        <w:t>B/ Đối với các bậc PHHS</w:t>
      </w:r>
    </w:p>
    <w:p w:rsidR="00386253" w:rsidRPr="00BC4290" w:rsidRDefault="00BC4290" w:rsidP="00BC4290">
      <w:pPr>
        <w:pStyle w:val="ListParagraph"/>
        <w:numPr>
          <w:ilvl w:val="0"/>
          <w:numId w:val="2"/>
        </w:numPr>
        <w:shd w:val="clear" w:color="auto" w:fill="FFFFFF"/>
        <w:spacing w:after="75" w:line="240" w:lineRule="auto"/>
        <w:jc w:val="both"/>
        <w:rPr>
          <w:rFonts w:eastAsia="Times New Roman" w:cs="Times New Roman"/>
          <w:sz w:val="28"/>
          <w:szCs w:val="28"/>
        </w:rPr>
      </w:pPr>
      <w:r w:rsidRPr="00BC4290">
        <w:rPr>
          <w:rFonts w:eastAsia="Times New Roman" w:cs="Times New Roman"/>
          <w:sz w:val="28"/>
          <w:szCs w:val="28"/>
        </w:rPr>
        <w:t>P</w:t>
      </w:r>
      <w:r w:rsidR="00386253" w:rsidRPr="00BC4290">
        <w:rPr>
          <w:rFonts w:eastAsia="Times New Roman" w:cs="Times New Roman"/>
          <w:sz w:val="28"/>
          <w:szCs w:val="28"/>
        </w:rPr>
        <w:t>hối kết hợp để bảo vệ con em mì</w:t>
      </w:r>
      <w:r w:rsidR="00971F3B">
        <w:rPr>
          <w:rFonts w:eastAsia="Times New Roman" w:cs="Times New Roman"/>
          <w:sz w:val="28"/>
          <w:szCs w:val="28"/>
        </w:rPr>
        <w:t>nh, hạn chế</w:t>
      </w:r>
      <w:r w:rsidR="00386253" w:rsidRPr="00BC4290">
        <w:rPr>
          <w:rFonts w:eastAsia="Times New Roman" w:cs="Times New Roman"/>
          <w:sz w:val="28"/>
          <w:szCs w:val="28"/>
        </w:rPr>
        <w:t xml:space="preserve"> cho các con đi du lịch và đến chỗ đông người.</w:t>
      </w:r>
    </w:p>
    <w:p w:rsidR="00386253" w:rsidRPr="00BC4290" w:rsidRDefault="00BC4290" w:rsidP="00BC4290">
      <w:pPr>
        <w:pStyle w:val="ListParagraph"/>
        <w:numPr>
          <w:ilvl w:val="0"/>
          <w:numId w:val="2"/>
        </w:numPr>
        <w:shd w:val="clear" w:color="auto" w:fill="FFFFFF"/>
        <w:spacing w:after="75" w:line="240" w:lineRule="auto"/>
        <w:jc w:val="both"/>
        <w:rPr>
          <w:rFonts w:eastAsia="Times New Roman" w:cs="Times New Roman"/>
          <w:sz w:val="28"/>
          <w:szCs w:val="28"/>
        </w:rPr>
      </w:pPr>
      <w:r w:rsidRPr="00BC4290">
        <w:rPr>
          <w:rFonts w:eastAsia="Times New Roman" w:cs="Times New Roman"/>
          <w:sz w:val="28"/>
          <w:szCs w:val="28"/>
        </w:rPr>
        <w:t>T</w:t>
      </w:r>
      <w:r w:rsidR="00386253" w:rsidRPr="00BC4290">
        <w:rPr>
          <w:rFonts w:eastAsia="Times New Roman" w:cs="Times New Roman"/>
          <w:sz w:val="28"/>
          <w:szCs w:val="28"/>
        </w:rPr>
        <w:t xml:space="preserve">uyên truyền đến </w:t>
      </w:r>
      <w:r w:rsidRPr="00BC4290">
        <w:rPr>
          <w:rFonts w:eastAsia="Times New Roman" w:cs="Times New Roman"/>
          <w:sz w:val="28"/>
          <w:szCs w:val="28"/>
        </w:rPr>
        <w:t>PHHS</w:t>
      </w:r>
      <w:r w:rsidR="00386253" w:rsidRPr="00BC4290">
        <w:rPr>
          <w:rFonts w:eastAsia="Times New Roman" w:cs="Times New Roman"/>
          <w:sz w:val="28"/>
          <w:szCs w:val="28"/>
        </w:rPr>
        <w:t xml:space="preserve"> về nguyên nhân, hậu quả và tình hình, diễn biến dịch bệnh, chủ động phòng chống lây nhi</w:t>
      </w:r>
      <w:r w:rsidRPr="00BC4290">
        <w:rPr>
          <w:rFonts w:eastAsia="Times New Roman" w:cs="Times New Roman"/>
          <w:sz w:val="28"/>
          <w:szCs w:val="28"/>
        </w:rPr>
        <w:t>ễm NCoV đảm bảo sức khỏe cho HS.</w:t>
      </w:r>
    </w:p>
    <w:p w:rsidR="00BC4290" w:rsidRPr="00BC4290" w:rsidRDefault="00BC4290" w:rsidP="00BC4290">
      <w:pPr>
        <w:pStyle w:val="ListParagraph"/>
        <w:numPr>
          <w:ilvl w:val="0"/>
          <w:numId w:val="2"/>
        </w:numPr>
        <w:shd w:val="clear" w:color="auto" w:fill="FFFFFF"/>
        <w:spacing w:after="75" w:line="240" w:lineRule="auto"/>
        <w:jc w:val="both"/>
        <w:rPr>
          <w:rFonts w:eastAsia="Times New Roman" w:cs="Times New Roman"/>
          <w:sz w:val="28"/>
          <w:szCs w:val="28"/>
        </w:rPr>
      </w:pPr>
      <w:r w:rsidRPr="00BC4290">
        <w:rPr>
          <w:rFonts w:eastAsia="Times New Roman" w:cs="Times New Roman"/>
          <w:sz w:val="28"/>
          <w:szCs w:val="28"/>
        </w:rPr>
        <w:t>Quản lí và chăm sóc HS trong thời gian nghỉ học (từ ngày 4/2/2020 đến hết ngày 9/2/2020)</w:t>
      </w:r>
    </w:p>
    <w:p w:rsidR="00BC4290" w:rsidRPr="00BC4290" w:rsidRDefault="00BC4290" w:rsidP="00BC4290">
      <w:pPr>
        <w:pStyle w:val="ListParagraph"/>
        <w:numPr>
          <w:ilvl w:val="0"/>
          <w:numId w:val="2"/>
        </w:numPr>
        <w:shd w:val="clear" w:color="auto" w:fill="FFFFFF"/>
        <w:spacing w:after="75" w:line="240" w:lineRule="auto"/>
        <w:jc w:val="both"/>
        <w:rPr>
          <w:rFonts w:eastAsia="Times New Roman" w:cs="Times New Roman"/>
          <w:sz w:val="28"/>
          <w:szCs w:val="28"/>
        </w:rPr>
      </w:pPr>
      <w:r w:rsidRPr="00BC4290">
        <w:rPr>
          <w:rFonts w:eastAsia="Times New Roman" w:cs="Times New Roman"/>
          <w:sz w:val="28"/>
          <w:szCs w:val="28"/>
        </w:rPr>
        <w:t>Thường xuyên liên lạc thông tin về tình hình sức khoẻ HS với GVCN.</w:t>
      </w:r>
    </w:p>
    <w:p w:rsidR="00BC4290" w:rsidRPr="00BC4290" w:rsidRDefault="00BC4290" w:rsidP="00BC4290">
      <w:pPr>
        <w:shd w:val="clear" w:color="auto" w:fill="FFFFFF"/>
        <w:spacing w:after="75" w:line="240" w:lineRule="auto"/>
        <w:ind w:left="360"/>
        <w:jc w:val="both"/>
        <w:rPr>
          <w:rFonts w:eastAsia="Times New Roman" w:cs="Times New Roman"/>
          <w:sz w:val="28"/>
          <w:szCs w:val="28"/>
        </w:rPr>
      </w:pPr>
      <w:r w:rsidRPr="00BC4290">
        <w:rPr>
          <w:rFonts w:eastAsia="Times New Roman" w:cs="Times New Roman"/>
          <w:sz w:val="28"/>
          <w:szCs w:val="28"/>
        </w:rPr>
        <w:t xml:space="preserve">                    Trân trọng thông báo!</w:t>
      </w:r>
    </w:p>
    <w:tbl>
      <w:tblPr>
        <w:tblW w:w="9780" w:type="dxa"/>
        <w:jc w:val="center"/>
        <w:tblCellMar>
          <w:top w:w="15" w:type="dxa"/>
          <w:left w:w="15" w:type="dxa"/>
          <w:bottom w:w="15" w:type="dxa"/>
          <w:right w:w="15" w:type="dxa"/>
        </w:tblCellMar>
        <w:tblLook w:val="04A0"/>
      </w:tblPr>
      <w:tblGrid>
        <w:gridCol w:w="9780"/>
      </w:tblGrid>
      <w:tr w:rsidR="00386253" w:rsidRPr="00BC4290" w:rsidTr="00BC4290">
        <w:trPr>
          <w:jc w:val="center"/>
        </w:trPr>
        <w:tc>
          <w:tcPr>
            <w:tcW w:w="0" w:type="auto"/>
            <w:shd w:val="clear" w:color="auto" w:fill="auto"/>
            <w:tcMar>
              <w:top w:w="0" w:type="dxa"/>
              <w:left w:w="0" w:type="dxa"/>
              <w:bottom w:w="0" w:type="dxa"/>
              <w:right w:w="0" w:type="dxa"/>
            </w:tcMar>
            <w:vAlign w:val="center"/>
            <w:hideMark/>
          </w:tcPr>
          <w:p w:rsidR="00386253" w:rsidRPr="00BC4290" w:rsidRDefault="00386253" w:rsidP="007700D6">
            <w:pPr>
              <w:spacing w:before="75" w:after="75" w:line="240" w:lineRule="auto"/>
              <w:jc w:val="center"/>
              <w:rPr>
                <w:rFonts w:eastAsia="Times New Roman" w:cs="Times New Roman"/>
                <w:sz w:val="28"/>
                <w:szCs w:val="28"/>
              </w:rPr>
            </w:pPr>
          </w:p>
        </w:tc>
      </w:tr>
    </w:tbl>
    <w:p w:rsidR="006B24CF" w:rsidRPr="00BC4290" w:rsidRDefault="006B24CF" w:rsidP="006B24CF">
      <w:pPr>
        <w:shd w:val="clear" w:color="auto" w:fill="FFFFFF"/>
        <w:spacing w:line="250" w:lineRule="atLeast"/>
        <w:rPr>
          <w:rFonts w:cs="Times New Roman"/>
          <w:sz w:val="28"/>
          <w:szCs w:val="28"/>
        </w:rPr>
      </w:pPr>
    </w:p>
    <w:p w:rsidR="006B24CF" w:rsidRPr="00BC4290" w:rsidRDefault="006B24CF" w:rsidP="006B24CF">
      <w:pPr>
        <w:shd w:val="clear" w:color="auto" w:fill="FFFFFF"/>
        <w:spacing w:line="250" w:lineRule="atLeast"/>
        <w:rPr>
          <w:rFonts w:cs="Times New Roman"/>
          <w:sz w:val="28"/>
          <w:szCs w:val="28"/>
        </w:rPr>
      </w:pPr>
    </w:p>
    <w:p w:rsidR="006B24CF" w:rsidRPr="00BC4290" w:rsidRDefault="006B24CF" w:rsidP="006B24CF">
      <w:pPr>
        <w:shd w:val="clear" w:color="auto" w:fill="FFFFFF"/>
        <w:spacing w:line="250" w:lineRule="atLeast"/>
        <w:rPr>
          <w:rFonts w:cs="Times New Roman"/>
          <w:sz w:val="28"/>
          <w:szCs w:val="28"/>
        </w:rPr>
      </w:pPr>
    </w:p>
    <w:p w:rsidR="006B24CF" w:rsidRPr="00BC4290" w:rsidRDefault="006B24CF" w:rsidP="006B24CF">
      <w:pPr>
        <w:shd w:val="clear" w:color="auto" w:fill="FFFFFF"/>
        <w:spacing w:line="250" w:lineRule="atLeast"/>
        <w:rPr>
          <w:sz w:val="28"/>
          <w:szCs w:val="28"/>
        </w:rPr>
      </w:pPr>
    </w:p>
    <w:p w:rsidR="006B24CF" w:rsidRPr="00BC4290" w:rsidRDefault="006B24CF" w:rsidP="006B24CF">
      <w:pPr>
        <w:shd w:val="clear" w:color="auto" w:fill="FFFFFF"/>
        <w:spacing w:line="250" w:lineRule="atLeast"/>
        <w:rPr>
          <w:sz w:val="28"/>
          <w:szCs w:val="28"/>
        </w:rPr>
      </w:pPr>
    </w:p>
    <w:p w:rsidR="006B24CF" w:rsidRPr="00BC4290" w:rsidRDefault="006B24CF" w:rsidP="006B24CF">
      <w:pPr>
        <w:shd w:val="clear" w:color="auto" w:fill="FFFFFF"/>
        <w:spacing w:line="250" w:lineRule="atLeast"/>
        <w:rPr>
          <w:sz w:val="28"/>
          <w:szCs w:val="28"/>
        </w:rPr>
      </w:pPr>
    </w:p>
    <w:p w:rsidR="006B24CF" w:rsidRPr="00BC4290" w:rsidRDefault="006B24CF" w:rsidP="006B24CF">
      <w:pPr>
        <w:shd w:val="clear" w:color="auto" w:fill="FFFFFF"/>
        <w:spacing w:line="250" w:lineRule="atLeast"/>
        <w:rPr>
          <w:sz w:val="28"/>
          <w:szCs w:val="28"/>
        </w:rPr>
      </w:pPr>
    </w:p>
    <w:p w:rsidR="006B24CF" w:rsidRPr="00BC4290" w:rsidRDefault="006B24CF" w:rsidP="006B24CF">
      <w:pPr>
        <w:shd w:val="clear" w:color="auto" w:fill="FFFFFF"/>
        <w:spacing w:line="250" w:lineRule="atLeast"/>
        <w:rPr>
          <w:sz w:val="28"/>
          <w:szCs w:val="28"/>
        </w:rPr>
      </w:pPr>
    </w:p>
    <w:p w:rsidR="006B24CF" w:rsidRDefault="006B24CF" w:rsidP="00642304">
      <w:pPr>
        <w:spacing w:before="60" w:after="60"/>
        <w:jc w:val="center"/>
        <w:rPr>
          <w:rFonts w:eastAsia="Calibri" w:cs="Times New Roman"/>
          <w:b/>
          <w:bCs/>
          <w:i/>
          <w:iCs/>
          <w:sz w:val="28"/>
          <w:szCs w:val="28"/>
        </w:rPr>
      </w:pPr>
    </w:p>
    <w:p w:rsidR="00937A02" w:rsidRDefault="00937A02" w:rsidP="00642304">
      <w:pPr>
        <w:spacing w:before="60" w:after="60"/>
        <w:jc w:val="center"/>
        <w:rPr>
          <w:rFonts w:eastAsia="Calibri" w:cs="Times New Roman"/>
          <w:b/>
          <w:bCs/>
          <w:i/>
          <w:iCs/>
          <w:sz w:val="28"/>
          <w:szCs w:val="28"/>
        </w:rPr>
      </w:pPr>
    </w:p>
    <w:p w:rsidR="00937A02" w:rsidRDefault="00937A02" w:rsidP="00642304">
      <w:pPr>
        <w:spacing w:before="60" w:after="60"/>
        <w:jc w:val="center"/>
        <w:rPr>
          <w:rFonts w:eastAsia="Calibri" w:cs="Times New Roman"/>
          <w:b/>
          <w:bCs/>
          <w:i/>
          <w:iCs/>
          <w:sz w:val="28"/>
          <w:szCs w:val="28"/>
        </w:rPr>
      </w:pPr>
    </w:p>
    <w:p w:rsidR="00937A02" w:rsidRDefault="00937A02" w:rsidP="00642304">
      <w:pPr>
        <w:spacing w:before="60" w:after="60"/>
        <w:jc w:val="center"/>
        <w:rPr>
          <w:rFonts w:eastAsia="Calibri" w:cs="Times New Roman"/>
          <w:b/>
          <w:bCs/>
          <w:i/>
          <w:iCs/>
          <w:sz w:val="28"/>
          <w:szCs w:val="28"/>
        </w:rPr>
      </w:pPr>
    </w:p>
    <w:p w:rsidR="00937A02" w:rsidRDefault="00937A02" w:rsidP="00642304">
      <w:pPr>
        <w:spacing w:before="60" w:after="60"/>
        <w:jc w:val="center"/>
        <w:rPr>
          <w:rFonts w:eastAsia="Calibri" w:cs="Times New Roman"/>
          <w:b/>
          <w:bCs/>
          <w:i/>
          <w:iCs/>
          <w:sz w:val="28"/>
          <w:szCs w:val="28"/>
        </w:rPr>
      </w:pPr>
    </w:p>
    <w:p w:rsidR="00937A02" w:rsidRDefault="00937A02" w:rsidP="00642304">
      <w:pPr>
        <w:spacing w:before="60" w:after="60"/>
        <w:jc w:val="center"/>
        <w:rPr>
          <w:rFonts w:eastAsia="Calibri" w:cs="Times New Roman"/>
          <w:b/>
          <w:bCs/>
          <w:i/>
          <w:iCs/>
          <w:sz w:val="28"/>
          <w:szCs w:val="28"/>
        </w:rPr>
      </w:pPr>
    </w:p>
    <w:p w:rsidR="00937A02" w:rsidRDefault="00937A02" w:rsidP="00642304">
      <w:pPr>
        <w:spacing w:before="60" w:after="60"/>
        <w:jc w:val="center"/>
        <w:rPr>
          <w:rFonts w:eastAsia="Calibri" w:cs="Times New Roman"/>
          <w:b/>
          <w:bCs/>
          <w:i/>
          <w:iCs/>
          <w:sz w:val="28"/>
          <w:szCs w:val="28"/>
        </w:rPr>
      </w:pPr>
    </w:p>
    <w:p w:rsidR="00937A02" w:rsidRDefault="00937A02" w:rsidP="00642304">
      <w:pPr>
        <w:spacing w:before="60" w:after="60"/>
        <w:jc w:val="center"/>
        <w:rPr>
          <w:rFonts w:eastAsia="Calibri" w:cs="Times New Roman"/>
          <w:b/>
          <w:bCs/>
          <w:i/>
          <w:iCs/>
          <w:sz w:val="28"/>
          <w:szCs w:val="28"/>
        </w:rPr>
      </w:pPr>
    </w:p>
    <w:p w:rsidR="00937A02" w:rsidRDefault="00937A02" w:rsidP="00642304">
      <w:pPr>
        <w:spacing w:before="60" w:after="60"/>
        <w:jc w:val="center"/>
        <w:rPr>
          <w:rFonts w:eastAsia="Calibri" w:cs="Times New Roman"/>
          <w:b/>
          <w:bCs/>
          <w:i/>
          <w:iCs/>
          <w:sz w:val="28"/>
          <w:szCs w:val="28"/>
        </w:rPr>
      </w:pPr>
    </w:p>
    <w:p w:rsidR="00937A02" w:rsidRDefault="00937A02" w:rsidP="00642304">
      <w:pPr>
        <w:spacing w:before="60" w:after="60"/>
        <w:jc w:val="center"/>
        <w:rPr>
          <w:rFonts w:eastAsia="Calibri" w:cs="Times New Roman"/>
          <w:b/>
          <w:bCs/>
          <w:i/>
          <w:iCs/>
          <w:sz w:val="28"/>
          <w:szCs w:val="28"/>
        </w:rPr>
      </w:pPr>
    </w:p>
    <w:p w:rsidR="00937A02" w:rsidRDefault="00937A02" w:rsidP="00642304">
      <w:pPr>
        <w:spacing w:before="60" w:after="60"/>
        <w:jc w:val="center"/>
        <w:rPr>
          <w:rFonts w:eastAsia="Calibri" w:cs="Times New Roman"/>
          <w:b/>
          <w:bCs/>
          <w:i/>
          <w:iCs/>
          <w:sz w:val="28"/>
          <w:szCs w:val="28"/>
        </w:rPr>
      </w:pPr>
    </w:p>
    <w:p w:rsidR="00937A02" w:rsidRDefault="00937A02" w:rsidP="00642304">
      <w:pPr>
        <w:spacing w:before="60" w:after="60"/>
        <w:jc w:val="center"/>
        <w:rPr>
          <w:rFonts w:eastAsia="Calibri" w:cs="Times New Roman"/>
          <w:b/>
          <w:bCs/>
          <w:i/>
          <w:iCs/>
          <w:sz w:val="28"/>
          <w:szCs w:val="28"/>
        </w:rPr>
      </w:pPr>
    </w:p>
    <w:p w:rsidR="00937A02" w:rsidRDefault="00937A02" w:rsidP="00642304">
      <w:pPr>
        <w:spacing w:before="60" w:after="60"/>
        <w:jc w:val="center"/>
        <w:rPr>
          <w:rFonts w:eastAsia="Calibri" w:cs="Times New Roman"/>
          <w:b/>
          <w:bCs/>
          <w:i/>
          <w:iCs/>
          <w:sz w:val="28"/>
          <w:szCs w:val="28"/>
        </w:rPr>
      </w:pPr>
    </w:p>
    <w:p w:rsidR="00937A02" w:rsidRDefault="00937A02" w:rsidP="00642304">
      <w:pPr>
        <w:spacing w:before="60" w:after="60"/>
        <w:jc w:val="center"/>
        <w:rPr>
          <w:rFonts w:eastAsia="Calibri" w:cs="Times New Roman"/>
          <w:b/>
          <w:bCs/>
          <w:i/>
          <w:iCs/>
          <w:sz w:val="28"/>
          <w:szCs w:val="28"/>
        </w:rPr>
      </w:pPr>
    </w:p>
    <w:p w:rsidR="00937A02" w:rsidRDefault="00937A02" w:rsidP="00642304">
      <w:pPr>
        <w:spacing w:before="60" w:after="60"/>
        <w:jc w:val="center"/>
        <w:rPr>
          <w:rFonts w:eastAsia="Calibri" w:cs="Times New Roman"/>
          <w:b/>
          <w:bCs/>
          <w:i/>
          <w:iCs/>
          <w:sz w:val="28"/>
          <w:szCs w:val="28"/>
        </w:rPr>
      </w:pPr>
    </w:p>
    <w:p w:rsidR="00937A02" w:rsidRDefault="00937A02" w:rsidP="00642304">
      <w:pPr>
        <w:spacing w:before="60" w:after="60"/>
        <w:jc w:val="center"/>
        <w:rPr>
          <w:rFonts w:eastAsia="Calibri" w:cs="Times New Roman"/>
          <w:b/>
          <w:bCs/>
          <w:i/>
          <w:iCs/>
          <w:sz w:val="28"/>
          <w:szCs w:val="28"/>
        </w:rPr>
      </w:pPr>
    </w:p>
    <w:p w:rsidR="00937A02" w:rsidRDefault="00937A02" w:rsidP="00642304">
      <w:pPr>
        <w:spacing w:before="60" w:after="60"/>
        <w:jc w:val="center"/>
        <w:rPr>
          <w:rFonts w:eastAsia="Calibri" w:cs="Times New Roman"/>
          <w:b/>
          <w:bCs/>
          <w:i/>
          <w:iCs/>
          <w:sz w:val="28"/>
          <w:szCs w:val="28"/>
        </w:rPr>
      </w:pPr>
    </w:p>
    <w:p w:rsidR="00937A02" w:rsidRDefault="00937A02" w:rsidP="00642304">
      <w:pPr>
        <w:spacing w:before="60" w:after="60"/>
        <w:jc w:val="center"/>
        <w:rPr>
          <w:rFonts w:eastAsia="Calibri" w:cs="Times New Roman"/>
          <w:b/>
          <w:bCs/>
          <w:i/>
          <w:iCs/>
          <w:sz w:val="28"/>
          <w:szCs w:val="28"/>
        </w:rPr>
      </w:pPr>
    </w:p>
    <w:p w:rsidR="00937A02" w:rsidRDefault="00937A02" w:rsidP="00642304">
      <w:pPr>
        <w:spacing w:before="60" w:after="60"/>
        <w:jc w:val="center"/>
        <w:rPr>
          <w:rFonts w:eastAsia="Calibri" w:cs="Times New Roman"/>
          <w:b/>
          <w:bCs/>
          <w:i/>
          <w:iCs/>
          <w:sz w:val="28"/>
          <w:szCs w:val="28"/>
        </w:rPr>
      </w:pPr>
    </w:p>
    <w:p w:rsidR="00937A02" w:rsidRDefault="00937A02" w:rsidP="00642304">
      <w:pPr>
        <w:spacing w:before="60" w:after="60"/>
        <w:jc w:val="center"/>
        <w:rPr>
          <w:rFonts w:eastAsia="Calibri" w:cs="Times New Roman"/>
          <w:b/>
          <w:bCs/>
          <w:i/>
          <w:iCs/>
          <w:sz w:val="28"/>
          <w:szCs w:val="28"/>
        </w:rPr>
      </w:pPr>
    </w:p>
    <w:p w:rsidR="00937A02" w:rsidRDefault="00937A02" w:rsidP="00642304">
      <w:pPr>
        <w:spacing w:before="60" w:after="60"/>
        <w:jc w:val="center"/>
        <w:rPr>
          <w:rFonts w:eastAsia="Calibri" w:cs="Times New Roman"/>
          <w:b/>
          <w:bCs/>
          <w:i/>
          <w:iCs/>
          <w:sz w:val="28"/>
          <w:szCs w:val="28"/>
        </w:rPr>
      </w:pPr>
    </w:p>
    <w:p w:rsidR="00937A02" w:rsidRDefault="00937A02" w:rsidP="00642304">
      <w:pPr>
        <w:spacing w:before="60" w:after="60"/>
        <w:jc w:val="center"/>
        <w:rPr>
          <w:rFonts w:eastAsia="Calibri" w:cs="Times New Roman"/>
          <w:b/>
          <w:bCs/>
          <w:i/>
          <w:iCs/>
          <w:sz w:val="28"/>
          <w:szCs w:val="28"/>
        </w:rPr>
      </w:pPr>
    </w:p>
    <w:p w:rsidR="00937A02" w:rsidRDefault="00937A02" w:rsidP="00642304">
      <w:pPr>
        <w:spacing w:before="60" w:after="60"/>
        <w:jc w:val="center"/>
        <w:rPr>
          <w:rFonts w:eastAsia="Calibri" w:cs="Times New Roman"/>
          <w:b/>
          <w:bCs/>
          <w:i/>
          <w:iCs/>
          <w:sz w:val="28"/>
          <w:szCs w:val="28"/>
        </w:rPr>
      </w:pPr>
    </w:p>
    <w:p w:rsidR="00937A02" w:rsidRDefault="00937A02" w:rsidP="00642304">
      <w:pPr>
        <w:spacing w:before="60" w:after="60"/>
        <w:jc w:val="center"/>
        <w:rPr>
          <w:rFonts w:eastAsia="Calibri" w:cs="Times New Roman"/>
          <w:b/>
          <w:bCs/>
          <w:i/>
          <w:iCs/>
          <w:sz w:val="28"/>
          <w:szCs w:val="28"/>
        </w:rPr>
      </w:pPr>
    </w:p>
    <w:p w:rsidR="00937A02" w:rsidRDefault="00937A02" w:rsidP="00642304">
      <w:pPr>
        <w:spacing w:before="60" w:after="60"/>
        <w:jc w:val="center"/>
        <w:rPr>
          <w:rFonts w:eastAsia="Calibri" w:cs="Times New Roman"/>
          <w:b/>
          <w:bCs/>
          <w:i/>
          <w:iCs/>
          <w:sz w:val="28"/>
          <w:szCs w:val="28"/>
        </w:rPr>
      </w:pPr>
    </w:p>
    <w:p w:rsidR="00937A02" w:rsidRDefault="00937A02" w:rsidP="00642304">
      <w:pPr>
        <w:spacing w:before="60" w:after="60"/>
        <w:jc w:val="center"/>
        <w:rPr>
          <w:rFonts w:eastAsia="Calibri" w:cs="Times New Roman"/>
          <w:b/>
          <w:bCs/>
          <w:i/>
          <w:iCs/>
          <w:sz w:val="28"/>
          <w:szCs w:val="28"/>
        </w:rPr>
      </w:pPr>
    </w:p>
    <w:p w:rsidR="00937A02" w:rsidRDefault="00937A02" w:rsidP="00642304">
      <w:pPr>
        <w:spacing w:before="60" w:after="60"/>
        <w:jc w:val="center"/>
        <w:rPr>
          <w:rFonts w:eastAsia="Calibri" w:cs="Times New Roman"/>
          <w:b/>
          <w:bCs/>
          <w:i/>
          <w:iCs/>
          <w:sz w:val="28"/>
          <w:szCs w:val="28"/>
        </w:rPr>
      </w:pPr>
    </w:p>
    <w:p w:rsidR="00937A02" w:rsidRPr="00A72FA3" w:rsidRDefault="00937A02" w:rsidP="00937A02">
      <w:pPr>
        <w:pStyle w:val="NoSpacing"/>
        <w:rPr>
          <w:b/>
          <w:sz w:val="26"/>
        </w:rPr>
      </w:pPr>
      <w:r>
        <w:rPr>
          <w:sz w:val="26"/>
        </w:rPr>
        <w:lastRenderedPageBreak/>
        <w:t xml:space="preserve">     UBND HUYỆN CẨM GIÀNG</w:t>
      </w:r>
      <w:r w:rsidRPr="00A72FA3">
        <w:rPr>
          <w:sz w:val="26"/>
        </w:rPr>
        <w:t xml:space="preserve">         </w:t>
      </w:r>
      <w:r w:rsidRPr="00A72FA3">
        <w:rPr>
          <w:b/>
          <w:sz w:val="26"/>
        </w:rPr>
        <w:t>CỘNG HÒA XÃ HỘI CHỦ NGHĨA VIỆT NAM</w:t>
      </w:r>
    </w:p>
    <w:p w:rsidR="00937A02" w:rsidRPr="00A72FA3" w:rsidRDefault="00A060CC" w:rsidP="00937A02">
      <w:pPr>
        <w:pStyle w:val="NoSpacing"/>
        <w:rPr>
          <w:b/>
        </w:rPr>
      </w:pPr>
      <w:r>
        <w:rPr>
          <w:b/>
          <w:noProof/>
        </w:rPr>
        <w:pict>
          <v:shape id="_x0000_s1035" type="#_x0000_t32" style="position:absolute;margin-left:308.6pt;margin-top:14.85pt;width:103.5pt;height:.05pt;z-index:251672576" o:connectortype="straight"/>
        </w:pict>
      </w:r>
      <w:r>
        <w:rPr>
          <w:b/>
          <w:noProof/>
        </w:rPr>
        <w:pict>
          <v:shape id="_x0000_s1034" type="#_x0000_t32" style="position:absolute;margin-left:38.6pt;margin-top:14.85pt;width:102pt;height:0;z-index:251671552" o:connectortype="straight"/>
        </w:pict>
      </w:r>
      <w:r w:rsidR="00937A02" w:rsidRPr="00A72FA3">
        <w:rPr>
          <w:b/>
        </w:rPr>
        <w:t xml:space="preserve">    TRƯỜNG TH </w:t>
      </w:r>
      <w:r w:rsidR="00937A02">
        <w:rPr>
          <w:b/>
        </w:rPr>
        <w:t>CẨM PHÚC</w:t>
      </w:r>
      <w:r w:rsidR="00937A02" w:rsidRPr="00A72FA3">
        <w:rPr>
          <w:b/>
        </w:rPr>
        <w:t>               </w:t>
      </w:r>
      <w:r w:rsidR="00937A02">
        <w:rPr>
          <w:b/>
        </w:rPr>
        <w:t xml:space="preserve">            </w:t>
      </w:r>
      <w:r w:rsidR="00937A02" w:rsidRPr="00A72FA3">
        <w:rPr>
          <w:b/>
        </w:rPr>
        <w:t>Độc lập – Tự do – Hạnh phúc</w:t>
      </w:r>
    </w:p>
    <w:p w:rsidR="00937A02" w:rsidRDefault="00937A02" w:rsidP="00937A02">
      <w:pPr>
        <w:pStyle w:val="NoSpacing"/>
      </w:pPr>
      <w:r w:rsidRPr="00A72FA3">
        <w:t> </w:t>
      </w:r>
    </w:p>
    <w:p w:rsidR="00937A02" w:rsidRPr="00A72FA3" w:rsidRDefault="00937A02" w:rsidP="00937A02">
      <w:pPr>
        <w:pStyle w:val="NoSpacing"/>
      </w:pPr>
      <w:r>
        <w:t xml:space="preserve">                                                                  </w:t>
      </w:r>
      <w:r>
        <w:rPr>
          <w:i/>
          <w:iCs/>
        </w:rPr>
        <w:t>Cẩm Phúc, ngày 13 tháng  03</w:t>
      </w:r>
      <w:r w:rsidRPr="00A72FA3">
        <w:rPr>
          <w:i/>
          <w:iCs/>
        </w:rPr>
        <w:t xml:space="preserve"> năm 20</w:t>
      </w:r>
      <w:r>
        <w:rPr>
          <w:i/>
          <w:iCs/>
        </w:rPr>
        <w:t>20</w:t>
      </w:r>
    </w:p>
    <w:p w:rsidR="00937A02" w:rsidRDefault="00937A02" w:rsidP="00937A02">
      <w:pPr>
        <w:pStyle w:val="NoSpacing"/>
        <w:rPr>
          <w:b/>
          <w:sz w:val="32"/>
        </w:rPr>
      </w:pPr>
      <w:r w:rsidRPr="00A72FA3">
        <w:t> </w:t>
      </w:r>
    </w:p>
    <w:p w:rsidR="00937A02" w:rsidRPr="00A72FA3" w:rsidRDefault="00937A02" w:rsidP="00937A02">
      <w:pPr>
        <w:pStyle w:val="NoSpacing"/>
        <w:jc w:val="center"/>
        <w:rPr>
          <w:b/>
          <w:sz w:val="32"/>
        </w:rPr>
      </w:pPr>
      <w:r>
        <w:rPr>
          <w:b/>
          <w:sz w:val="32"/>
        </w:rPr>
        <w:t>BÁO CÁO CÔNG TÁC</w:t>
      </w:r>
    </w:p>
    <w:p w:rsidR="00937A02" w:rsidRDefault="00937A02" w:rsidP="00937A02">
      <w:pPr>
        <w:pStyle w:val="NoSpacing"/>
        <w:jc w:val="center"/>
        <w:rPr>
          <w:b/>
          <w:sz w:val="32"/>
        </w:rPr>
      </w:pPr>
      <w:r w:rsidRPr="00A72FA3">
        <w:rPr>
          <w:b/>
          <w:sz w:val="32"/>
        </w:rPr>
        <w:t>P</w:t>
      </w:r>
      <w:r>
        <w:rPr>
          <w:b/>
          <w:sz w:val="32"/>
        </w:rPr>
        <w:t>HÒNG, CHỐNG DỊCH BỆNH VIÊM ĐƯỜNG HÔ HẤP CẤP DO CHỦNG MỚI CỦA VIUS CORONA GÂY RA.</w:t>
      </w:r>
    </w:p>
    <w:p w:rsidR="00937A02" w:rsidRDefault="00A060CC" w:rsidP="00937A02">
      <w:pPr>
        <w:pStyle w:val="NoSpacing"/>
        <w:jc w:val="center"/>
        <w:rPr>
          <w:b/>
          <w:sz w:val="32"/>
        </w:rPr>
      </w:pPr>
      <w:r>
        <w:rPr>
          <w:b/>
          <w:noProof/>
          <w:sz w:val="32"/>
        </w:rPr>
        <w:pict>
          <v:shape id="_x0000_s1036" type="#_x0000_t32" style="position:absolute;left:0;text-align:left;margin-left:187.1pt;margin-top:17.3pt;width:127.5pt;height:.75pt;flip:y;z-index:251673600" o:connectortype="straight"/>
        </w:pict>
      </w:r>
      <w:r w:rsidR="00F31ADA">
        <w:rPr>
          <w:b/>
          <w:sz w:val="32"/>
        </w:rPr>
        <w:t>Năm học: 2019 – 2020</w:t>
      </w:r>
    </w:p>
    <w:p w:rsidR="00F31ADA" w:rsidRDefault="00F31ADA" w:rsidP="00937A02">
      <w:pPr>
        <w:pStyle w:val="NoSpacing"/>
        <w:jc w:val="center"/>
        <w:rPr>
          <w:b/>
          <w:sz w:val="32"/>
        </w:rPr>
      </w:pPr>
    </w:p>
    <w:p w:rsidR="00F31ADA" w:rsidRDefault="00F31ADA" w:rsidP="00937A02">
      <w:pPr>
        <w:pStyle w:val="NoSpacing"/>
        <w:jc w:val="center"/>
        <w:rPr>
          <w:b/>
          <w:sz w:val="32"/>
        </w:rPr>
      </w:pPr>
    </w:p>
    <w:p w:rsidR="00F31ADA" w:rsidRPr="00A72FA3" w:rsidRDefault="00F31ADA" w:rsidP="00F31ADA">
      <w:pPr>
        <w:pStyle w:val="NoSpacing"/>
        <w:ind w:firstLine="720"/>
        <w:jc w:val="both"/>
      </w:pPr>
      <w:r w:rsidRPr="00F31ADA">
        <w:t>Thực hiện công văn số 06/QĐ- PGD ĐT ngày 10 tháng 3 năm 2020 của phòng GD ĐT</w:t>
      </w:r>
      <w:r>
        <w:t xml:space="preserve"> về kiểm tra công tác </w:t>
      </w:r>
      <w:r w:rsidRPr="00A72FA3">
        <w:t>phòng chống dịch bện</w:t>
      </w:r>
      <w:r>
        <w:t>h bệnh viêm đường hô hấp cấp do chủng mới của virus corona  .Trường TH Cẩm Phúc xin được báo cáo như sau</w:t>
      </w:r>
      <w:r w:rsidRPr="00A72FA3">
        <w:t>:</w:t>
      </w:r>
    </w:p>
    <w:p w:rsidR="00937A02" w:rsidRPr="00F31ADA" w:rsidRDefault="00937A02" w:rsidP="00937A02">
      <w:pPr>
        <w:pStyle w:val="NoSpacing"/>
        <w:jc w:val="center"/>
      </w:pPr>
    </w:p>
    <w:p w:rsidR="00991DD1" w:rsidRDefault="00991DD1" w:rsidP="00200E7C">
      <w:pPr>
        <w:pStyle w:val="NoSpacing"/>
        <w:jc w:val="both"/>
      </w:pPr>
      <w:r>
        <w:t>1</w:t>
      </w:r>
      <w:r w:rsidR="007651F0">
        <w:t>.</w:t>
      </w:r>
      <w:r>
        <w:t xml:space="preserve"> </w:t>
      </w:r>
      <w:r w:rsidRPr="007651F0">
        <w:rPr>
          <w:b/>
        </w:rPr>
        <w:t>Khái quát chung</w:t>
      </w:r>
      <w:r>
        <w:t xml:space="preserve"> : </w:t>
      </w:r>
    </w:p>
    <w:p w:rsidR="00991DD1" w:rsidRDefault="00991DD1" w:rsidP="00991DD1">
      <w:pPr>
        <w:pStyle w:val="NoSpacing"/>
        <w:numPr>
          <w:ilvl w:val="0"/>
          <w:numId w:val="2"/>
        </w:numPr>
        <w:jc w:val="both"/>
      </w:pPr>
      <w:r>
        <w:t>Trường T</w:t>
      </w:r>
      <w:r w:rsidR="00200E7C">
        <w:t xml:space="preserve">iểu học Cẩm Phúc  gồm có 28 lớp – với </w:t>
      </w:r>
      <w:r>
        <w:t>980 học sinh .</w:t>
      </w:r>
    </w:p>
    <w:p w:rsidR="00991DD1" w:rsidRDefault="00200E7C" w:rsidP="00991DD1">
      <w:pPr>
        <w:pStyle w:val="NoSpacing"/>
        <w:numPr>
          <w:ilvl w:val="0"/>
          <w:numId w:val="2"/>
        </w:numPr>
        <w:jc w:val="both"/>
      </w:pPr>
      <w:r>
        <w:t xml:space="preserve">Tổng số: </w:t>
      </w:r>
      <w:r w:rsidR="00991DD1">
        <w:t>43 cán bộ giáo viên nhân viên.</w:t>
      </w:r>
    </w:p>
    <w:p w:rsidR="00991DD1" w:rsidRDefault="00991DD1" w:rsidP="00991DD1">
      <w:pPr>
        <w:pStyle w:val="NoSpacing"/>
        <w:numPr>
          <w:ilvl w:val="0"/>
          <w:numId w:val="2"/>
        </w:numPr>
        <w:jc w:val="both"/>
      </w:pPr>
      <w:r>
        <w:t>Số điểm trường là 01.</w:t>
      </w:r>
    </w:p>
    <w:p w:rsidR="00200E7C" w:rsidRPr="00200E7C" w:rsidRDefault="00200E7C" w:rsidP="00200E7C">
      <w:pPr>
        <w:pStyle w:val="NoSpacing"/>
        <w:jc w:val="both"/>
        <w:rPr>
          <w:b/>
        </w:rPr>
      </w:pPr>
      <w:r w:rsidRPr="00200E7C">
        <w:rPr>
          <w:b/>
        </w:rPr>
        <w:t>2. Những việc đã làm trong công tác phòng chống dịch covid.</w:t>
      </w:r>
    </w:p>
    <w:p w:rsidR="007651F0" w:rsidRPr="007651F0" w:rsidRDefault="00200E7C" w:rsidP="00200E7C">
      <w:pPr>
        <w:pStyle w:val="NoSpacing"/>
        <w:jc w:val="both"/>
        <w:rPr>
          <w:b/>
        </w:rPr>
      </w:pPr>
      <w:r>
        <w:t>2.1.</w:t>
      </w:r>
      <w:r w:rsidR="007651F0">
        <w:t xml:space="preserve"> </w:t>
      </w:r>
      <w:r w:rsidR="007651F0" w:rsidRPr="007651F0">
        <w:rPr>
          <w:b/>
        </w:rPr>
        <w:t>Công tác chỉ đạo:</w:t>
      </w:r>
    </w:p>
    <w:p w:rsidR="001C5CC1" w:rsidRPr="00A72FA3" w:rsidRDefault="001C5CC1" w:rsidP="00200E7C">
      <w:pPr>
        <w:pStyle w:val="NoSpacing"/>
        <w:ind w:firstLine="720"/>
        <w:jc w:val="both"/>
      </w:pPr>
      <w:r>
        <w:t>-</w:t>
      </w:r>
      <w:r w:rsidR="00200E7C">
        <w:t xml:space="preserve"> Nhà trường đã t</w:t>
      </w:r>
      <w:r>
        <w:t xml:space="preserve">hành lập BCĐ phòng chống dịch, </w:t>
      </w:r>
      <w:r w:rsidRPr="00A72FA3">
        <w:t>tổ chức họp thường xuyên, đột xuất để nắm tình hình dịch bệnh và phân công cho các thành viên trong Ban chỉ đạo, để công tác phòng chống dịch bệnh đạt hiệu quả cao nhất.</w:t>
      </w:r>
    </w:p>
    <w:p w:rsidR="001C5CC1" w:rsidRDefault="00200E7C" w:rsidP="00200E7C">
      <w:pPr>
        <w:pStyle w:val="NoSpacing"/>
        <w:ind w:firstLine="720"/>
        <w:jc w:val="both"/>
      </w:pPr>
      <w:r>
        <w:t>- Tổ chức họp và t</w:t>
      </w:r>
      <w:r w:rsidR="001C5CC1">
        <w:t xml:space="preserve">hông báo đến toàn thể </w:t>
      </w:r>
      <w:r w:rsidR="001C5CC1" w:rsidRPr="00A72FA3">
        <w:t xml:space="preserve">cán bộ, giáo viên, học sinh trong phạm vi nhà trường quản lý, biết và thực hiện nghiêm túc kế hoạch </w:t>
      </w:r>
      <w:r w:rsidR="001C5CC1">
        <w:t>.</w:t>
      </w:r>
    </w:p>
    <w:p w:rsidR="001C5CC1" w:rsidRPr="007651F0" w:rsidRDefault="00200E7C" w:rsidP="00200E7C">
      <w:pPr>
        <w:shd w:val="clear" w:color="auto" w:fill="FFFFFF"/>
        <w:spacing w:after="150" w:line="360" w:lineRule="atLeast"/>
        <w:ind w:firstLine="720"/>
        <w:jc w:val="both"/>
        <w:rPr>
          <w:rFonts w:eastAsia="Times New Roman" w:cs="Times New Roman"/>
          <w:color w:val="0B0003"/>
          <w:sz w:val="28"/>
          <w:szCs w:val="28"/>
        </w:rPr>
      </w:pPr>
      <w:r>
        <w:rPr>
          <w:rFonts w:eastAsia="Times New Roman" w:cs="Times New Roman"/>
          <w:color w:val="0B0003"/>
          <w:sz w:val="28"/>
          <w:szCs w:val="28"/>
        </w:rPr>
        <w:t xml:space="preserve">- </w:t>
      </w:r>
      <w:r w:rsidR="001C5CC1" w:rsidRPr="007651F0">
        <w:rPr>
          <w:rFonts w:eastAsia="Times New Roman" w:cs="Times New Roman"/>
          <w:color w:val="0B0003"/>
          <w:sz w:val="28"/>
          <w:szCs w:val="28"/>
        </w:rPr>
        <w:t>Nhân viên YTTH, tăng cường hiệu quả hoạt động YTTH, đẩy mạnh công tác chăm sóc sức khỏe ban đầu, tư vấn, phòng, chống dịch bệnh và nâng cao sức khỏe đối với trẻ em, học sinh, sinh viên, học viên.</w:t>
      </w:r>
    </w:p>
    <w:p w:rsidR="001C5CC1" w:rsidRPr="00A72FA3" w:rsidRDefault="00200E7C" w:rsidP="007651F0">
      <w:pPr>
        <w:pStyle w:val="NoSpacing"/>
        <w:jc w:val="both"/>
        <w:rPr>
          <w:b/>
        </w:rPr>
      </w:pPr>
      <w:r>
        <w:rPr>
          <w:b/>
        </w:rPr>
        <w:t>2.</w:t>
      </w:r>
      <w:r w:rsidR="007651F0">
        <w:rPr>
          <w:b/>
        </w:rPr>
        <w:t>2.</w:t>
      </w:r>
      <w:r w:rsidR="001C5CC1" w:rsidRPr="00A72FA3">
        <w:rPr>
          <w:b/>
        </w:rPr>
        <w:t xml:space="preserve"> Công tác truyền thông:  </w:t>
      </w:r>
    </w:p>
    <w:p w:rsidR="00200E7C" w:rsidRDefault="007651F0" w:rsidP="007651F0">
      <w:pPr>
        <w:pStyle w:val="NoSpacing"/>
        <w:jc w:val="both"/>
      </w:pPr>
      <w:r>
        <w:t>-</w:t>
      </w:r>
      <w:r w:rsidR="001C5CC1" w:rsidRPr="00A72FA3">
        <w:t xml:space="preserve"> </w:t>
      </w:r>
      <w:r w:rsidR="00200E7C">
        <w:t>Nhà trường đã thực hiện t</w:t>
      </w:r>
      <w:r w:rsidR="001C5CC1" w:rsidRPr="00A72FA3">
        <w:t xml:space="preserve">ruyền thông với nhiều hình thức: </w:t>
      </w:r>
      <w:r>
        <w:t>dán tranh tuyên truyền tạ các vị trí dễ quan sát trong trường ,</w:t>
      </w:r>
      <w:r w:rsidR="001C5CC1" w:rsidRPr="00A72FA3">
        <w:t xml:space="preserve">phát thanh </w:t>
      </w:r>
      <w:r>
        <w:t>bài t</w:t>
      </w:r>
      <w:r w:rsidR="001C5CC1" w:rsidRPr="00A72FA3">
        <w:t>tuyên truyền phòng chống dịch bệnh trong trường học.</w:t>
      </w:r>
    </w:p>
    <w:p w:rsidR="007651F0" w:rsidRDefault="007651F0" w:rsidP="007651F0">
      <w:pPr>
        <w:pStyle w:val="NoSpacing"/>
        <w:jc w:val="both"/>
      </w:pPr>
      <w:r>
        <w:rPr>
          <w:b/>
        </w:rPr>
        <w:t xml:space="preserve">- </w:t>
      </w:r>
      <w:r>
        <w:t xml:space="preserve">Cha mẹ học sinh được truyền thông về nguyên nhân, hậu quả và các biện pháp phòng, chống dịch bệnh viêm phổi cấp do chủng mới của vi rút Corona và dịch bệnh mùa đông xuân, như vệ sinh cá nhân, rửa tay bằng xà phòng, đeo khẩu trang, giữ ấm,  hạn chế đi lại, tránh tiếp xúc đông người. </w:t>
      </w:r>
    </w:p>
    <w:p w:rsidR="007651F0" w:rsidRDefault="007651F0" w:rsidP="007651F0">
      <w:pPr>
        <w:pStyle w:val="NoSpacing"/>
        <w:jc w:val="both"/>
      </w:pPr>
      <w:r>
        <w:t>. GVCN các lớp cập nhật thông tin về sức khoẻ học sinh hàng ngày, phát hiện sớm và thông báo về nhà trường  kịp thời các trường hợp mắc bệnh hoặc nghi ngờ mắc bệnh.</w:t>
      </w:r>
    </w:p>
    <w:p w:rsidR="007651F0" w:rsidRDefault="007651F0" w:rsidP="007651F0">
      <w:pPr>
        <w:pStyle w:val="NoSpacing"/>
        <w:jc w:val="both"/>
      </w:pPr>
      <w:r>
        <w:t xml:space="preserve">Các lớp đảm bảo vệ sinh lớp học  luôn sạch sẽ, thoán   và chuẩn bị các điều kiện để đáp ứng với các tình huống về dịch bệnh xảy ra trong lớp, </w:t>
      </w:r>
    </w:p>
    <w:p w:rsidR="007651F0" w:rsidRPr="00A72FA3" w:rsidRDefault="007651F0" w:rsidP="00937A02">
      <w:pPr>
        <w:pStyle w:val="NoSpacing"/>
        <w:jc w:val="both"/>
      </w:pPr>
      <w:r>
        <w:lastRenderedPageBreak/>
        <w:t>- T</w:t>
      </w:r>
      <w:r w:rsidRPr="00A72FA3">
        <w:t>uyên truyền giáo dục học sinh giữ vệ sinh cá nhân hàng ngày và khử khuẩn để phòng, chống các bệnh truyền nhiễm</w:t>
      </w:r>
      <w:r>
        <w:t>: Mặc ấm; thường xuyên uống nước tránh để họng bị khô; đeo khẩu trang y tế; Rửa sạch tay bằng xà phòng; Trang phục, đầu tóc gọn gàng sạch sẽ</w:t>
      </w:r>
    </w:p>
    <w:p w:rsidR="00991DD1" w:rsidRDefault="00200E7C" w:rsidP="00991DD1">
      <w:pPr>
        <w:pStyle w:val="NoSpacing"/>
        <w:jc w:val="both"/>
      </w:pPr>
      <w:r>
        <w:rPr>
          <w:b/>
        </w:rPr>
        <w:t>2.3 Thực hiện tốt công tác vệ sinh trường lớp</w:t>
      </w:r>
      <w:r w:rsidR="00991DD1" w:rsidRPr="00991DD1">
        <w:t xml:space="preserve"> </w:t>
      </w:r>
    </w:p>
    <w:p w:rsidR="001C5CC1" w:rsidRDefault="00991DD1" w:rsidP="00937A02">
      <w:pPr>
        <w:pStyle w:val="NoSpacing"/>
        <w:jc w:val="both"/>
      </w:pPr>
      <w:r w:rsidRPr="00A72FA3">
        <w:t>- Tổ chức chiến dịch tổng vệ sinh môi trường</w:t>
      </w:r>
      <w:r>
        <w:t xml:space="preserve">: Vệ sinh trong ngoài hành lang các lớp; sân trường; khu nhà ăn bán trú, </w:t>
      </w:r>
      <w:r w:rsidR="004F64E7">
        <w:t>các khu nhà vệ sinh …</w:t>
      </w:r>
    </w:p>
    <w:p w:rsidR="00937A02" w:rsidRPr="00A72FA3" w:rsidRDefault="001C5CC1" w:rsidP="00937A02">
      <w:pPr>
        <w:pStyle w:val="NoSpacing"/>
        <w:jc w:val="both"/>
      </w:pPr>
      <w:r>
        <w:t xml:space="preserve">- </w:t>
      </w:r>
      <w:r w:rsidR="00CF403A">
        <w:t>Phun thuốc khử trùng đúng quy định</w:t>
      </w:r>
      <w:r w:rsidR="00200E7C">
        <w:t>( ngày 14/2/2020)</w:t>
      </w:r>
      <w:r w:rsidR="00CF403A">
        <w:t xml:space="preserve"> </w:t>
      </w:r>
    </w:p>
    <w:p w:rsidR="00937A02" w:rsidRDefault="004F64E7" w:rsidP="00937A02">
      <w:pPr>
        <w:pStyle w:val="NoSpacing"/>
        <w:jc w:val="both"/>
      </w:pPr>
      <w:r>
        <w:t xml:space="preserve">- </w:t>
      </w:r>
      <w:r w:rsidR="00305513">
        <w:t>C</w:t>
      </w:r>
      <w:r w:rsidR="00937A02">
        <w:t>ác lớp đảm bảo vệ sinh lớp học  luôn sạch sẽ</w:t>
      </w:r>
      <w:r w:rsidR="00305513">
        <w:t xml:space="preserve">, thoán </w:t>
      </w:r>
      <w:r w:rsidR="00937A02">
        <w:t xml:space="preserve">  và chuẩn bị các điều kiện để đáp ứng với các tình huống về dịch bệnh xảy ra trong lớp, trong  trường</w:t>
      </w:r>
      <w:r w:rsidR="00CF403A">
        <w:t xml:space="preserve"> thông qua  zalo và hệ thống tin nhắn điện tử</w:t>
      </w:r>
      <w:r w:rsidR="00937A02">
        <w:t>.</w:t>
      </w:r>
    </w:p>
    <w:p w:rsidR="001C5CC1" w:rsidRDefault="001C5CC1" w:rsidP="00937A02">
      <w:pPr>
        <w:pStyle w:val="NoSpacing"/>
        <w:jc w:val="both"/>
      </w:pPr>
      <w:r>
        <w:t xml:space="preserve"> </w:t>
      </w:r>
      <w:r w:rsidR="007651F0">
        <w:t xml:space="preserve">- </w:t>
      </w:r>
      <w:r>
        <w:t xml:space="preserve">Nhân Viên Y tế chuẩn bị  </w:t>
      </w:r>
      <w:r w:rsidR="00991DD1">
        <w:t xml:space="preserve"> mua bổ sung </w:t>
      </w:r>
      <w:r>
        <w:t xml:space="preserve"> thuốc, máy đ</w:t>
      </w:r>
      <w:r w:rsidR="00991DD1">
        <w:t xml:space="preserve">o nhiệt độ </w:t>
      </w:r>
      <w:r>
        <w:t xml:space="preserve"> , nhiệt kế thuỷ ngân, nứ</w:t>
      </w:r>
      <w:r w:rsidR="00991DD1">
        <w:t xml:space="preserve">c rửa tay khô, xà phòng rửa tay, giấy lau, khăn lau tay </w:t>
      </w:r>
      <w:r>
        <w:t>tại các khu vệ sinh.</w:t>
      </w:r>
    </w:p>
    <w:p w:rsidR="007651F0" w:rsidRPr="007633CA" w:rsidRDefault="007651F0" w:rsidP="00937A02">
      <w:pPr>
        <w:pStyle w:val="NoSpacing"/>
        <w:jc w:val="both"/>
        <w:rPr>
          <w:b/>
        </w:rPr>
      </w:pPr>
      <w:r>
        <w:t xml:space="preserve">- Cấp phát nước rửa tay khô tới các lớp. </w:t>
      </w:r>
    </w:p>
    <w:p w:rsidR="00937A02" w:rsidRDefault="00937A02" w:rsidP="00937A02">
      <w:pPr>
        <w:pStyle w:val="NoSpacing"/>
        <w:jc w:val="both"/>
      </w:pPr>
      <w:r>
        <w:t>- Trong thời gian HS nghỉ học. Ban chỉ đạo phòng chống dịch bệnh phân công người trực trường, tiếp nhận các thông tin của GVCN, PHHS về việc quản lí, chăm sóc học sinh trong thời gian nghỉ học, tình hình sức khoẻ của HS để theo dõi, kịp thời phát hiện bệnh; chỉ đạo nhân viên tham gia vệ sinh đảm bảo khuôn viên trường thông thoáng, sạch sẽ.</w:t>
      </w:r>
    </w:p>
    <w:p w:rsidR="00937A02" w:rsidRPr="00A72FA3" w:rsidRDefault="00937A02" w:rsidP="00937A02">
      <w:pPr>
        <w:pStyle w:val="NoSpacing"/>
        <w:jc w:val="both"/>
      </w:pPr>
      <w:r>
        <w:t xml:space="preserve">- </w:t>
      </w:r>
      <w:r w:rsidR="004F64E7">
        <w:t xml:space="preserve"> NVYT </w:t>
      </w:r>
      <w:r>
        <w:t>Tích cực tự bồi dưỡng các kiến thức, kĩ năng phòng chống dịch viêm đường hô hấp cấp Corona theo hướng dẫn của ngành y tế.</w:t>
      </w:r>
    </w:p>
    <w:p w:rsidR="00937A02" w:rsidRPr="008269BE" w:rsidRDefault="00937A02" w:rsidP="00937A02">
      <w:pPr>
        <w:pStyle w:val="BodyTextIndent"/>
        <w:spacing w:line="276" w:lineRule="auto"/>
        <w:jc w:val="both"/>
        <w:rPr>
          <w:rFonts w:ascii="Times New Roman" w:hAnsi="Times New Roman"/>
          <w:sz w:val="28"/>
          <w:szCs w:val="28"/>
        </w:rPr>
      </w:pPr>
      <w:r w:rsidRPr="00642304">
        <w:rPr>
          <w:rFonts w:ascii="Times New Roman" w:hAnsi="Times New Roman"/>
          <w:sz w:val="28"/>
          <w:szCs w:val="28"/>
        </w:rPr>
        <w:t xml:space="preserve">      Trên đây là </w:t>
      </w:r>
      <w:r w:rsidR="007651F0">
        <w:rPr>
          <w:rFonts w:ascii="Times New Roman" w:hAnsi="Times New Roman"/>
          <w:sz w:val="28"/>
          <w:szCs w:val="28"/>
        </w:rPr>
        <w:t xml:space="preserve">Báo cáo </w:t>
      </w:r>
      <w:r w:rsidRPr="00642304">
        <w:rPr>
          <w:rFonts w:ascii="Times New Roman" w:hAnsi="Times New Roman"/>
          <w:sz w:val="28"/>
          <w:szCs w:val="28"/>
        </w:rPr>
        <w:t xml:space="preserve"> phòng, chống dịch bệnh viêm đường hô </w:t>
      </w:r>
      <w:r>
        <w:rPr>
          <w:rFonts w:ascii="Times New Roman" w:hAnsi="Times New Roman"/>
          <w:sz w:val="28"/>
          <w:szCs w:val="28"/>
        </w:rPr>
        <w:t>hấp cấp do chủng mới của virus C</w:t>
      </w:r>
      <w:r w:rsidRPr="00642304">
        <w:rPr>
          <w:rFonts w:ascii="Times New Roman" w:hAnsi="Times New Roman"/>
          <w:sz w:val="28"/>
          <w:szCs w:val="28"/>
        </w:rPr>
        <w:t>orona</w:t>
      </w:r>
      <w:r>
        <w:rPr>
          <w:rFonts w:ascii="Times New Roman" w:hAnsi="Times New Roman"/>
          <w:sz w:val="28"/>
          <w:szCs w:val="28"/>
        </w:rPr>
        <w:t xml:space="preserve"> gây ra</w:t>
      </w:r>
      <w:r w:rsidRPr="00642304">
        <w:rPr>
          <w:rFonts w:ascii="Times New Roman" w:hAnsi="Times New Roman"/>
          <w:sz w:val="28"/>
          <w:szCs w:val="28"/>
        </w:rPr>
        <w:t xml:space="preserve"> của trường Tiểu học Cẩm Phúc. </w:t>
      </w:r>
    </w:p>
    <w:p w:rsidR="00937A02" w:rsidRDefault="00937A02" w:rsidP="00937A02">
      <w:pPr>
        <w:pStyle w:val="BodyTextIndent"/>
        <w:spacing w:line="276" w:lineRule="auto"/>
        <w:jc w:val="both"/>
        <w:rPr>
          <w:rFonts w:ascii="Times New Roman" w:hAnsi="Times New Roman"/>
        </w:rPr>
      </w:pPr>
    </w:p>
    <w:p w:rsidR="00937A02" w:rsidRPr="007A019B" w:rsidRDefault="00937A02" w:rsidP="00937A02">
      <w:pPr>
        <w:tabs>
          <w:tab w:val="left" w:pos="5950"/>
        </w:tabs>
        <w:spacing w:before="20" w:after="20"/>
        <w:jc w:val="both"/>
        <w:rPr>
          <w:rFonts w:eastAsia="Calibri" w:cs="Times New Roman"/>
          <w:szCs w:val="28"/>
        </w:rPr>
      </w:pPr>
      <w:r w:rsidRPr="00D3609F">
        <w:rPr>
          <w:rFonts w:eastAsia="Calibri" w:cs="Times New Roman"/>
          <w:szCs w:val="28"/>
        </w:rPr>
        <w:tab/>
      </w:r>
      <w:r>
        <w:rPr>
          <w:rFonts w:eastAsia="Calibri" w:cs="Times New Roman"/>
          <w:szCs w:val="28"/>
        </w:rPr>
        <w:t xml:space="preserve">      </w:t>
      </w:r>
      <w:r>
        <w:rPr>
          <w:rFonts w:eastAsia="Calibri" w:cs="Times New Roman"/>
          <w:b/>
          <w:szCs w:val="28"/>
        </w:rPr>
        <w:t xml:space="preserve">NGƯỜI </w:t>
      </w:r>
      <w:r w:rsidR="007651F0">
        <w:rPr>
          <w:rFonts w:eastAsia="Calibri" w:cs="Times New Roman"/>
          <w:b/>
          <w:szCs w:val="28"/>
        </w:rPr>
        <w:t>BÁO CÁO</w:t>
      </w:r>
    </w:p>
    <w:p w:rsidR="00937A02" w:rsidRDefault="00937A02" w:rsidP="00937A02">
      <w:pPr>
        <w:spacing w:before="60" w:after="60"/>
        <w:jc w:val="center"/>
        <w:rPr>
          <w:b/>
          <w:bCs/>
          <w:i/>
          <w:iCs/>
          <w:szCs w:val="28"/>
        </w:rPr>
      </w:pPr>
    </w:p>
    <w:p w:rsidR="00937A02" w:rsidRDefault="00937A02" w:rsidP="00937A02">
      <w:pPr>
        <w:spacing w:before="60" w:after="60"/>
        <w:jc w:val="center"/>
        <w:rPr>
          <w:b/>
          <w:bCs/>
          <w:i/>
          <w:iCs/>
          <w:szCs w:val="28"/>
        </w:rPr>
      </w:pPr>
    </w:p>
    <w:p w:rsidR="00937A02" w:rsidRDefault="00937A02" w:rsidP="00937A02">
      <w:pPr>
        <w:spacing w:before="60" w:after="60"/>
        <w:jc w:val="center"/>
        <w:rPr>
          <w:b/>
          <w:bCs/>
          <w:i/>
          <w:iCs/>
          <w:szCs w:val="28"/>
        </w:rPr>
      </w:pPr>
    </w:p>
    <w:p w:rsidR="00937A02" w:rsidRDefault="00937A02" w:rsidP="00937A02">
      <w:pPr>
        <w:spacing w:before="60" w:after="60"/>
        <w:jc w:val="center"/>
        <w:rPr>
          <w:b/>
          <w:bCs/>
          <w:i/>
          <w:iCs/>
          <w:szCs w:val="28"/>
        </w:rPr>
      </w:pPr>
    </w:p>
    <w:p w:rsidR="00937A02" w:rsidRDefault="00937A02" w:rsidP="00937A02">
      <w:pPr>
        <w:spacing w:before="60" w:after="60"/>
        <w:jc w:val="center"/>
        <w:rPr>
          <w:b/>
          <w:bCs/>
          <w:i/>
          <w:iCs/>
          <w:szCs w:val="28"/>
        </w:rPr>
      </w:pPr>
    </w:p>
    <w:p w:rsidR="00937A02" w:rsidRPr="00380058" w:rsidRDefault="007651F0" w:rsidP="00937A02">
      <w:pPr>
        <w:spacing w:before="60" w:after="60"/>
        <w:rPr>
          <w:b/>
          <w:bCs/>
          <w:iCs/>
          <w:sz w:val="28"/>
          <w:szCs w:val="28"/>
        </w:rPr>
      </w:pPr>
      <w:r>
        <w:rPr>
          <w:b/>
          <w:bCs/>
          <w:iCs/>
          <w:sz w:val="28"/>
          <w:szCs w:val="28"/>
        </w:rPr>
        <w:t xml:space="preserve">                                                                                                          </w:t>
      </w:r>
      <w:r w:rsidR="00937A02" w:rsidRPr="00380058">
        <w:rPr>
          <w:b/>
          <w:bCs/>
          <w:iCs/>
          <w:sz w:val="28"/>
          <w:szCs w:val="28"/>
        </w:rPr>
        <w:t>Nguyễn Thị Hương</w:t>
      </w:r>
    </w:p>
    <w:p w:rsidR="00937A02" w:rsidRDefault="00937A02" w:rsidP="00937A02">
      <w:pPr>
        <w:spacing w:before="60" w:after="60"/>
        <w:jc w:val="center"/>
        <w:rPr>
          <w:b/>
          <w:bCs/>
          <w:i/>
          <w:iCs/>
          <w:szCs w:val="28"/>
        </w:rPr>
      </w:pPr>
    </w:p>
    <w:p w:rsidR="00937A02" w:rsidRPr="008639E2" w:rsidRDefault="00937A02" w:rsidP="00642304">
      <w:pPr>
        <w:spacing w:before="60" w:after="60"/>
        <w:jc w:val="center"/>
        <w:rPr>
          <w:rFonts w:eastAsia="Calibri" w:cs="Times New Roman"/>
          <w:b/>
          <w:bCs/>
          <w:i/>
          <w:iCs/>
          <w:sz w:val="28"/>
          <w:szCs w:val="28"/>
        </w:rPr>
      </w:pPr>
    </w:p>
    <w:sectPr w:rsidR="00937A02" w:rsidRPr="008639E2" w:rsidSect="0018536F">
      <w:pgSz w:w="12240" w:h="15840"/>
      <w:pgMar w:top="851" w:right="851" w:bottom="851"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93760"/>
    <w:multiLevelType w:val="hybridMultilevel"/>
    <w:tmpl w:val="632CFA52"/>
    <w:lvl w:ilvl="0" w:tplc="A9E8C6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E778EF"/>
    <w:multiLevelType w:val="hybridMultilevel"/>
    <w:tmpl w:val="15C22358"/>
    <w:lvl w:ilvl="0" w:tplc="65E8F8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5E93EAA"/>
    <w:multiLevelType w:val="hybridMultilevel"/>
    <w:tmpl w:val="7BCA52C6"/>
    <w:lvl w:ilvl="0" w:tplc="1AE0613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937991"/>
    <w:multiLevelType w:val="hybridMultilevel"/>
    <w:tmpl w:val="BB5896BC"/>
    <w:lvl w:ilvl="0" w:tplc="0518B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79B61F1"/>
    <w:multiLevelType w:val="hybridMultilevel"/>
    <w:tmpl w:val="037C065E"/>
    <w:lvl w:ilvl="0" w:tplc="E9B4558A">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A97E2E"/>
    <w:multiLevelType w:val="hybridMultilevel"/>
    <w:tmpl w:val="05863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4A2436"/>
    <w:rsid w:val="0004076C"/>
    <w:rsid w:val="00060301"/>
    <w:rsid w:val="00176B06"/>
    <w:rsid w:val="0018536F"/>
    <w:rsid w:val="001C5CC1"/>
    <w:rsid w:val="00200E7C"/>
    <w:rsid w:val="002022C1"/>
    <w:rsid w:val="00305513"/>
    <w:rsid w:val="00335B6E"/>
    <w:rsid w:val="003401AD"/>
    <w:rsid w:val="00380058"/>
    <w:rsid w:val="00386253"/>
    <w:rsid w:val="003B34D7"/>
    <w:rsid w:val="00420751"/>
    <w:rsid w:val="00433945"/>
    <w:rsid w:val="004A2436"/>
    <w:rsid w:val="004F64E7"/>
    <w:rsid w:val="005D23BC"/>
    <w:rsid w:val="00642304"/>
    <w:rsid w:val="006B24CF"/>
    <w:rsid w:val="007149BD"/>
    <w:rsid w:val="007633CA"/>
    <w:rsid w:val="007651F0"/>
    <w:rsid w:val="007A1AEF"/>
    <w:rsid w:val="007C762C"/>
    <w:rsid w:val="007D687D"/>
    <w:rsid w:val="00820B9A"/>
    <w:rsid w:val="008269BE"/>
    <w:rsid w:val="008639E2"/>
    <w:rsid w:val="008942FD"/>
    <w:rsid w:val="008A1859"/>
    <w:rsid w:val="00923B3F"/>
    <w:rsid w:val="00937A02"/>
    <w:rsid w:val="00971F3B"/>
    <w:rsid w:val="00991DD1"/>
    <w:rsid w:val="009E414F"/>
    <w:rsid w:val="00A060CC"/>
    <w:rsid w:val="00A274C4"/>
    <w:rsid w:val="00B167F3"/>
    <w:rsid w:val="00BC4290"/>
    <w:rsid w:val="00BE2668"/>
    <w:rsid w:val="00BF5577"/>
    <w:rsid w:val="00C01E20"/>
    <w:rsid w:val="00C1036E"/>
    <w:rsid w:val="00C83B78"/>
    <w:rsid w:val="00CB1074"/>
    <w:rsid w:val="00CB4B55"/>
    <w:rsid w:val="00CF403A"/>
    <w:rsid w:val="00DE71A3"/>
    <w:rsid w:val="00E32316"/>
    <w:rsid w:val="00EB17CC"/>
    <w:rsid w:val="00F160B9"/>
    <w:rsid w:val="00F31ADA"/>
    <w:rsid w:val="00F7135D"/>
    <w:rsid w:val="00F950F6"/>
    <w:rsid w:val="00FA5F55"/>
    <w:rsid w:val="00FB483D"/>
    <w:rsid w:val="00FD7D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9" type="connector" idref="#_x0000_s1027"/>
        <o:r id="V:Rule10" type="connector" idref="#_x0000_s1033"/>
        <o:r id="V:Rule11" type="connector" idref="#_x0000_s1036"/>
        <o:r id="V:Rule12" type="connector" idref="#_x0000_s1035"/>
        <o:r id="V:Rule13" type="connector" idref="#_x0000_s1032"/>
        <o:r id="V:Rule14" type="connector" idref="#_x0000_s1026"/>
        <o:r id="V:Rule15" type="connector" idref="#_x0000_s1034"/>
        <o:r id="V:Rule16"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B3F"/>
  </w:style>
  <w:style w:type="paragraph" w:styleId="Heading1">
    <w:name w:val="heading 1"/>
    <w:basedOn w:val="Normal"/>
    <w:link w:val="Heading1Char"/>
    <w:uiPriority w:val="9"/>
    <w:qFormat/>
    <w:rsid w:val="004A2436"/>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436"/>
    <w:rPr>
      <w:rFonts w:eastAsia="Times New Roman" w:cs="Times New Roman"/>
      <w:b/>
      <w:bCs/>
      <w:kern w:val="36"/>
      <w:sz w:val="48"/>
      <w:szCs w:val="48"/>
    </w:rPr>
  </w:style>
  <w:style w:type="character" w:styleId="Hyperlink">
    <w:name w:val="Hyperlink"/>
    <w:basedOn w:val="DefaultParagraphFont"/>
    <w:uiPriority w:val="99"/>
    <w:semiHidden/>
    <w:unhideWhenUsed/>
    <w:rsid w:val="004A2436"/>
    <w:rPr>
      <w:color w:val="0000FF"/>
      <w:u w:val="single"/>
    </w:rPr>
  </w:style>
  <w:style w:type="character" w:customStyle="1" w:styleId="text-mobile">
    <w:name w:val="text-mobile"/>
    <w:basedOn w:val="DefaultParagraphFont"/>
    <w:rsid w:val="004A2436"/>
  </w:style>
  <w:style w:type="paragraph" w:styleId="NormalWeb">
    <w:name w:val="Normal (Web)"/>
    <w:basedOn w:val="Normal"/>
    <w:uiPriority w:val="99"/>
    <w:semiHidden/>
    <w:unhideWhenUsed/>
    <w:rsid w:val="004A2436"/>
    <w:pPr>
      <w:spacing w:before="100" w:beforeAutospacing="1" w:after="100" w:afterAutospacing="1" w:line="240" w:lineRule="auto"/>
    </w:pPr>
    <w:rPr>
      <w:rFonts w:eastAsia="Times New Roman" w:cs="Times New Roman"/>
      <w:szCs w:val="24"/>
    </w:rPr>
  </w:style>
  <w:style w:type="paragraph" w:styleId="NoSpacing">
    <w:name w:val="No Spacing"/>
    <w:uiPriority w:val="1"/>
    <w:qFormat/>
    <w:rsid w:val="004A2436"/>
    <w:pPr>
      <w:spacing w:after="0" w:line="240" w:lineRule="auto"/>
    </w:pPr>
    <w:rPr>
      <w:rFonts w:eastAsia="Times New Roman" w:cs="Times New Roman"/>
      <w:sz w:val="28"/>
      <w:szCs w:val="28"/>
    </w:rPr>
  </w:style>
  <w:style w:type="paragraph" w:styleId="BodyTextIndent">
    <w:name w:val="Body Text Indent"/>
    <w:basedOn w:val="Normal"/>
    <w:link w:val="BodyTextIndentChar"/>
    <w:rsid w:val="00642304"/>
    <w:pPr>
      <w:spacing w:after="0" w:line="360" w:lineRule="auto"/>
      <w:ind w:firstLine="567"/>
    </w:pPr>
    <w:rPr>
      <w:rFonts w:ascii=".VnTime" w:eastAsia="Times New Roman" w:hAnsi=".VnTime" w:cs="Times New Roman"/>
      <w:sz w:val="20"/>
      <w:szCs w:val="20"/>
    </w:rPr>
  </w:style>
  <w:style w:type="character" w:customStyle="1" w:styleId="BodyTextIndentChar">
    <w:name w:val="Body Text Indent Char"/>
    <w:basedOn w:val="DefaultParagraphFont"/>
    <w:link w:val="BodyTextIndent"/>
    <w:rsid w:val="00642304"/>
    <w:rPr>
      <w:rFonts w:ascii=".VnTime" w:eastAsia="Times New Roman" w:hAnsi=".VnTime" w:cs="Times New Roman"/>
      <w:sz w:val="20"/>
      <w:szCs w:val="20"/>
    </w:rPr>
  </w:style>
  <w:style w:type="paragraph" w:styleId="ListParagraph">
    <w:name w:val="List Paragraph"/>
    <w:basedOn w:val="Normal"/>
    <w:uiPriority w:val="34"/>
    <w:qFormat/>
    <w:rsid w:val="00386253"/>
    <w:pPr>
      <w:ind w:left="720"/>
      <w:contextualSpacing/>
    </w:pPr>
  </w:style>
  <w:style w:type="paragraph" w:styleId="BalloonText">
    <w:name w:val="Balloon Text"/>
    <w:basedOn w:val="Normal"/>
    <w:link w:val="BalloonTextChar"/>
    <w:uiPriority w:val="99"/>
    <w:semiHidden/>
    <w:unhideWhenUsed/>
    <w:rsid w:val="00386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253"/>
    <w:rPr>
      <w:rFonts w:ascii="Tahoma" w:hAnsi="Tahoma" w:cs="Tahoma"/>
      <w:sz w:val="16"/>
      <w:szCs w:val="16"/>
    </w:rPr>
  </w:style>
  <w:style w:type="table" w:styleId="TableGrid">
    <w:name w:val="Table Grid"/>
    <w:basedOn w:val="TableNormal"/>
    <w:uiPriority w:val="39"/>
    <w:rsid w:val="007C76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5883388">
      <w:bodyDiv w:val="1"/>
      <w:marLeft w:val="0"/>
      <w:marRight w:val="0"/>
      <w:marTop w:val="0"/>
      <w:marBottom w:val="0"/>
      <w:divBdr>
        <w:top w:val="none" w:sz="0" w:space="0" w:color="auto"/>
        <w:left w:val="none" w:sz="0" w:space="0" w:color="auto"/>
        <w:bottom w:val="none" w:sz="0" w:space="0" w:color="auto"/>
        <w:right w:val="none" w:sz="0" w:space="0" w:color="auto"/>
      </w:divBdr>
      <w:divsChild>
        <w:div w:id="56974544">
          <w:marLeft w:val="0"/>
          <w:marRight w:val="0"/>
          <w:marTop w:val="0"/>
          <w:marBottom w:val="0"/>
          <w:divBdr>
            <w:top w:val="none" w:sz="0" w:space="0" w:color="auto"/>
            <w:left w:val="none" w:sz="0" w:space="0" w:color="auto"/>
            <w:bottom w:val="none" w:sz="0" w:space="0" w:color="auto"/>
            <w:right w:val="none" w:sz="0" w:space="0" w:color="auto"/>
          </w:divBdr>
          <w:divsChild>
            <w:div w:id="1064178837">
              <w:marLeft w:val="0"/>
              <w:marRight w:val="0"/>
              <w:marTop w:val="0"/>
              <w:marBottom w:val="0"/>
              <w:divBdr>
                <w:top w:val="none" w:sz="0" w:space="0" w:color="auto"/>
                <w:left w:val="none" w:sz="0" w:space="0" w:color="auto"/>
                <w:bottom w:val="none" w:sz="0" w:space="0" w:color="auto"/>
                <w:right w:val="none" w:sz="0" w:space="0" w:color="auto"/>
              </w:divBdr>
              <w:divsChild>
                <w:div w:id="1454254174">
                  <w:marLeft w:val="0"/>
                  <w:marRight w:val="0"/>
                  <w:marTop w:val="0"/>
                  <w:marBottom w:val="0"/>
                  <w:divBdr>
                    <w:top w:val="none" w:sz="0" w:space="0" w:color="auto"/>
                    <w:left w:val="none" w:sz="0" w:space="0" w:color="auto"/>
                    <w:bottom w:val="none" w:sz="0" w:space="0" w:color="auto"/>
                    <w:right w:val="none" w:sz="0" w:space="0" w:color="auto"/>
                  </w:divBdr>
                </w:div>
              </w:divsChild>
            </w:div>
            <w:div w:id="427429232">
              <w:marLeft w:val="0"/>
              <w:marRight w:val="0"/>
              <w:marTop w:val="0"/>
              <w:marBottom w:val="0"/>
              <w:divBdr>
                <w:top w:val="none" w:sz="0" w:space="0" w:color="auto"/>
                <w:left w:val="single" w:sz="12" w:space="8" w:color="CCCCCC"/>
                <w:bottom w:val="none" w:sz="0" w:space="0" w:color="auto"/>
                <w:right w:val="none" w:sz="0" w:space="0" w:color="auto"/>
              </w:divBdr>
            </w:div>
          </w:divsChild>
        </w:div>
        <w:div w:id="773473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9CBD7-59FF-493B-B83A-44FCB612C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14</Pages>
  <Words>3056</Words>
  <Characters>17420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diathan.com</Company>
  <LinksUpToDate>false</LinksUpToDate>
  <CharactersWithSpaces>20436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17</cp:revision>
  <cp:lastPrinted>2020-03-02T10:06:00Z</cp:lastPrinted>
  <dcterms:created xsi:type="dcterms:W3CDTF">2020-02-04T02:51:00Z</dcterms:created>
  <dcterms:modified xsi:type="dcterms:W3CDTF">2020-03-17T03:32:00Z</dcterms:modified>
</cp:coreProperties>
</file>